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BE" w:rsidRDefault="00CC08BE" w:rsidP="007D6E71">
      <w:pPr>
        <w:pStyle w:val="Heading2"/>
        <w:spacing w:before="100" w:beforeAutospacing="1" w:after="100" w:line="360" w:lineRule="auto"/>
        <w:rPr>
          <w:rFonts w:ascii="Arial" w:hAnsi="Arial" w:cs="Arial"/>
          <w:b w:val="0"/>
          <w:sz w:val="22"/>
          <w:szCs w:val="22"/>
        </w:rPr>
      </w:pPr>
      <w:r>
        <w:rPr>
          <w:noProof/>
          <w:lang w:eastAsia="en-GB"/>
        </w:rPr>
        <mc:AlternateContent>
          <mc:Choice Requires="wpg">
            <w:drawing>
              <wp:anchor distT="0" distB="0" distL="114300" distR="114300" simplePos="0" relativeHeight="251659264" behindDoc="0" locked="0" layoutInCell="1" allowOverlap="1" wp14:anchorId="65560E72" wp14:editId="750355FE">
                <wp:simplePos x="0" y="0"/>
                <wp:positionH relativeFrom="column">
                  <wp:posOffset>-308994</wp:posOffset>
                </wp:positionH>
                <wp:positionV relativeFrom="paragraph">
                  <wp:posOffset>-762000</wp:posOffset>
                </wp:positionV>
                <wp:extent cx="6680200" cy="746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margin-left:-24.35pt;margin-top:-60pt;width:526pt;height:58.8pt;z-index:251659264"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ZoHBAAAA2gAAAA8AAABkcnMvZG93bnJldi54bWxEj0GLwjAUhO8L/ofwBC+LpvawSjWKCK7L&#10;3qxevD2bZ1ttXkqS1frvN4LgcZiZb5j5sjONuJHztWUF41ECgriwuuZSwWG/GU5B+ICssbFMCh7k&#10;Ybnofcwx0/bOO7rloRQRwj5DBVUIbSalLyoy6Ee2JY7e2TqDIUpXSu3wHuGmkWmSfEmDNceFClta&#10;V1Rc8z+j4Mxm+7nZ7X/1yYXHt87bSzo5KjXod6sZiEBdeIdf7R+tI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9ZoHBAAAA2gAAAA8AAAAAAAAAAAAAAAAAnwIA&#10;AGRycy9kb3ducmV2LnhtbFBLBQYAAAAABAAEAPcAAACNAwAAAAA=&#10;">
                  <v:imagedata r:id="rId12" o:title=""/>
                </v:shape>
                <v:shape id="Picture 3" o:spid="_x0000_s1028" type="#_x0000_t75" alt="dtc logo" style="position:absolute;left:4965;width:4142;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GI3BAAAA2gAAAA8AAABkcnMvZG93bnJldi54bWxEj92KwjAUhO+FfYdwhL2RNdWiLNW0LMLC&#10;6pV/D3Bojm2xOSlNtq0+vREEL4eZ+YZZZ4OpRUetqywrmE0jEMS51RUXCs6n369vEM4ja6wtk4Ib&#10;OcjSj9EaE217PlB39IUIEHYJKii9bxIpXV6SQTe1DXHwLrY16INsC6lb7APc1HIeRUtpsOKwUGJD&#10;m5Ly6/HfKLj3XXUq4ma+0xTXdq8XE3/fKvU5Hn5WIDwN/h1+tf+0ghi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aGI3BAAAA2gAAAA8AAAAAAAAAAAAAAAAAnwIA&#10;AGRycy9kb3ducmV2LnhtbFBLBQYAAAAABAAEAPcAAACNAwAAAAA=&#10;">
                  <v:imagedata r:id="rId13" o:title="dtc logo"/>
                </v:shape>
                <v:shape id="Picture 4" o:spid="_x0000_s1029" type="#_x0000_t75" alt="wag_logo" style="position:absolute;width:49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hNLEAAAA2gAAAA8AAABkcnMvZG93bnJldi54bWxEj09rAjEUxO+C3yE8oTfNaouU1ShWKJUe&#10;CvUP6u2xeW7WJi/LJl23374pCD0OM/MbZr7snBUtNaHyrGA8ykAQF15XXCrY716HzyBCRNZoPZOC&#10;HwqwXPR7c8y1v/EntdtYigThkKMCE2OdSxkKQw7DyNfEybv4xmFMsimlbvCW4M7KSZZNpcOK04LB&#10;mtaGiq/tt1MwtY8nvh6vb9rsXs6bd3doDx9WqYdBt5qBiNTF//C9vdEKnuDvSr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HhNLEAAAA2gAAAA8AAAAAAAAAAAAAAAAA&#10;nwIAAGRycy9kb3ducmV2LnhtbFBLBQYAAAAABAAEAPcAAACQAwAAAAA=&#10;">
                  <v:imagedata r:id="rId14" o:title="wag_logo"/>
                </v:shape>
              </v:group>
            </w:pict>
          </mc:Fallback>
        </mc:AlternateContent>
      </w:r>
    </w:p>
    <w:p w:rsidR="00CC08BE" w:rsidRPr="00CC08BE" w:rsidRDefault="00CC08BE" w:rsidP="00CC08BE">
      <w:pPr>
        <w:pStyle w:val="Heading2"/>
        <w:spacing w:before="0" w:afterAutospacing="0"/>
        <w:jc w:val="center"/>
        <w:rPr>
          <w:rStyle w:val="SubtleEmphasis"/>
          <w:rFonts w:ascii="Arial" w:eastAsia="Calibri" w:hAnsi="Arial"/>
          <w:i w:val="0"/>
          <w:color w:val="auto"/>
          <w:sz w:val="32"/>
          <w:szCs w:val="32"/>
        </w:rPr>
      </w:pPr>
      <w:r w:rsidRPr="00CC08BE">
        <w:rPr>
          <w:rStyle w:val="SubtleEmphasis"/>
          <w:rFonts w:ascii="Arial" w:eastAsia="Calibri" w:hAnsi="Arial"/>
          <w:i w:val="0"/>
          <w:color w:val="auto"/>
          <w:sz w:val="32"/>
          <w:szCs w:val="32"/>
        </w:rPr>
        <w:t>Welsh Government:</w:t>
      </w:r>
    </w:p>
    <w:p w:rsidR="00CC08BE" w:rsidRPr="00CC08BE" w:rsidRDefault="00CC08BE" w:rsidP="00CC08BE">
      <w:pPr>
        <w:pStyle w:val="Heading2"/>
        <w:spacing w:before="0" w:afterAutospacing="0"/>
        <w:jc w:val="center"/>
        <w:rPr>
          <w:rFonts w:ascii="Arial" w:hAnsi="Arial" w:cs="Arial"/>
          <w:b w:val="0"/>
          <w:sz w:val="32"/>
          <w:szCs w:val="32"/>
        </w:rPr>
      </w:pPr>
      <w:r w:rsidRPr="00CC08BE">
        <w:rPr>
          <w:rFonts w:ascii="Arial" w:hAnsi="Arial"/>
          <w:sz w:val="32"/>
          <w:szCs w:val="32"/>
        </w:rPr>
        <w:t>Exploring the Relationship between Culture and Well-being</w:t>
      </w:r>
    </w:p>
    <w:p w:rsidR="00CC08BE" w:rsidRDefault="00CC08BE" w:rsidP="007D6E71">
      <w:pPr>
        <w:pStyle w:val="Heading2"/>
        <w:spacing w:before="100" w:beforeAutospacing="1" w:after="100" w:line="360" w:lineRule="auto"/>
        <w:rPr>
          <w:rFonts w:ascii="Arial" w:hAnsi="Arial" w:cs="Arial"/>
          <w:b w:val="0"/>
          <w:sz w:val="22"/>
          <w:szCs w:val="22"/>
        </w:rPr>
      </w:pPr>
    </w:p>
    <w:p w:rsidR="00CC08BE" w:rsidRPr="00CC08BE" w:rsidRDefault="00CC08BE" w:rsidP="007D6E71">
      <w:pPr>
        <w:pStyle w:val="Heading2"/>
        <w:spacing w:before="100" w:beforeAutospacing="1" w:after="100" w:line="360" w:lineRule="auto"/>
        <w:rPr>
          <w:rFonts w:ascii="Arial" w:hAnsi="Arial" w:cs="Arial"/>
          <w:sz w:val="22"/>
          <w:szCs w:val="22"/>
        </w:rPr>
      </w:pPr>
      <w:r w:rsidRPr="00CC08BE">
        <w:rPr>
          <w:rFonts w:ascii="Arial" w:hAnsi="Arial" w:cs="Arial"/>
          <w:sz w:val="22"/>
          <w:szCs w:val="22"/>
        </w:rPr>
        <w:t>Project Brief</w:t>
      </w:r>
    </w:p>
    <w:p w:rsidR="00916E7D" w:rsidRDefault="007D6E71" w:rsidP="007D6E71">
      <w:pPr>
        <w:pStyle w:val="Heading2"/>
        <w:spacing w:before="100" w:beforeAutospacing="1" w:after="100" w:line="360" w:lineRule="auto"/>
        <w:rPr>
          <w:rFonts w:ascii="Arial" w:hAnsi="Arial" w:cs="Arial"/>
          <w:b w:val="0"/>
          <w:sz w:val="22"/>
          <w:szCs w:val="22"/>
        </w:rPr>
      </w:pPr>
      <w:r>
        <w:rPr>
          <w:rFonts w:ascii="Arial" w:hAnsi="Arial" w:cs="Arial"/>
          <w:b w:val="0"/>
          <w:sz w:val="22"/>
          <w:szCs w:val="22"/>
        </w:rPr>
        <w:t>This project will explore</w:t>
      </w:r>
      <w:r w:rsidR="00916E7D" w:rsidRPr="00545534">
        <w:rPr>
          <w:rFonts w:ascii="Arial" w:hAnsi="Arial" w:cs="Arial"/>
          <w:b w:val="0"/>
          <w:sz w:val="22"/>
          <w:szCs w:val="22"/>
        </w:rPr>
        <w:t xml:space="preserve"> the potential relationship between culture and well-being</w:t>
      </w:r>
      <w:r w:rsidR="00916E7D" w:rsidRPr="00545534">
        <w:rPr>
          <w:rFonts w:ascii="Arial" w:hAnsi="Arial" w:cs="Arial"/>
          <w:b w:val="0"/>
          <w:sz w:val="22"/>
        </w:rPr>
        <w:t>.</w:t>
      </w:r>
      <w:r>
        <w:rPr>
          <w:rFonts w:ascii="Arial" w:hAnsi="Arial" w:cs="Arial"/>
          <w:b w:val="0"/>
          <w:sz w:val="22"/>
        </w:rPr>
        <w:t xml:space="preserve"> </w:t>
      </w:r>
      <w:r w:rsidR="00916E7D" w:rsidRPr="00631ACC">
        <w:rPr>
          <w:rFonts w:ascii="Arial" w:hAnsi="Arial" w:cs="Arial"/>
          <w:b w:val="0"/>
          <w:sz w:val="22"/>
        </w:rPr>
        <w:t xml:space="preserve">The </w:t>
      </w:r>
      <w:r w:rsidR="00A25F56">
        <w:rPr>
          <w:rFonts w:ascii="Arial" w:hAnsi="Arial" w:cs="Arial"/>
          <w:b w:val="0"/>
          <w:sz w:val="22"/>
        </w:rPr>
        <w:t xml:space="preserve">intern </w:t>
      </w:r>
      <w:r w:rsidR="00916E7D" w:rsidRPr="00631ACC">
        <w:rPr>
          <w:rFonts w:ascii="Arial" w:hAnsi="Arial" w:cs="Arial"/>
          <w:b w:val="0"/>
          <w:sz w:val="22"/>
        </w:rPr>
        <w:t>will</w:t>
      </w:r>
      <w:r>
        <w:rPr>
          <w:rFonts w:ascii="Arial" w:hAnsi="Arial" w:cs="Arial"/>
          <w:b w:val="0"/>
          <w:sz w:val="22"/>
        </w:rPr>
        <w:t xml:space="preserve"> </w:t>
      </w:r>
      <w:r w:rsidRPr="00545534">
        <w:rPr>
          <w:rFonts w:ascii="Arial" w:hAnsi="Arial" w:cs="Arial"/>
          <w:b w:val="0"/>
          <w:sz w:val="22"/>
          <w:szCs w:val="22"/>
        </w:rPr>
        <w:t>contribute to</w:t>
      </w:r>
      <w:r>
        <w:rPr>
          <w:rFonts w:ascii="Arial" w:hAnsi="Arial" w:cs="Arial"/>
          <w:b w:val="0"/>
          <w:sz w:val="22"/>
          <w:szCs w:val="22"/>
        </w:rPr>
        <w:t>wards</w:t>
      </w:r>
      <w:r w:rsidRPr="00545534">
        <w:rPr>
          <w:rFonts w:ascii="Arial" w:hAnsi="Arial" w:cs="Arial"/>
          <w:b w:val="0"/>
          <w:sz w:val="22"/>
          <w:szCs w:val="22"/>
        </w:rPr>
        <w:t xml:space="preserve"> the development of the W</w:t>
      </w:r>
      <w:r w:rsidRPr="00545534">
        <w:rPr>
          <w:rFonts w:ascii="Arial" w:hAnsi="Arial" w:cs="Arial"/>
          <w:b w:val="0"/>
          <w:sz w:val="22"/>
        </w:rPr>
        <w:t xml:space="preserve">elsh </w:t>
      </w:r>
      <w:r w:rsidRPr="00545534">
        <w:rPr>
          <w:rFonts w:ascii="Arial" w:hAnsi="Arial" w:cs="Arial"/>
          <w:b w:val="0"/>
          <w:sz w:val="22"/>
          <w:szCs w:val="22"/>
        </w:rPr>
        <w:t>G</w:t>
      </w:r>
      <w:r w:rsidRPr="00545534">
        <w:rPr>
          <w:rFonts w:ascii="Arial" w:hAnsi="Arial" w:cs="Arial"/>
          <w:b w:val="0"/>
          <w:sz w:val="22"/>
        </w:rPr>
        <w:t>overnment</w:t>
      </w:r>
      <w:r w:rsidRPr="00545534">
        <w:rPr>
          <w:rFonts w:ascii="Arial" w:hAnsi="Arial" w:cs="Arial"/>
          <w:b w:val="0"/>
          <w:sz w:val="22"/>
          <w:szCs w:val="22"/>
        </w:rPr>
        <w:t>’s</w:t>
      </w:r>
      <w:r w:rsidR="00212A58">
        <w:rPr>
          <w:rFonts w:ascii="Arial" w:hAnsi="Arial" w:cs="Arial"/>
          <w:b w:val="0"/>
          <w:sz w:val="22"/>
          <w:szCs w:val="22"/>
        </w:rPr>
        <w:t xml:space="preserve"> (WG) </w:t>
      </w:r>
      <w:r w:rsidRPr="00545534">
        <w:rPr>
          <w:rFonts w:ascii="Arial" w:hAnsi="Arial" w:cs="Arial"/>
          <w:b w:val="0"/>
          <w:sz w:val="22"/>
          <w:szCs w:val="22"/>
        </w:rPr>
        <w:t>appro</w:t>
      </w:r>
      <w:r w:rsidRPr="00545534">
        <w:rPr>
          <w:rFonts w:ascii="Arial" w:hAnsi="Arial" w:cs="Arial"/>
          <w:b w:val="0"/>
          <w:sz w:val="22"/>
        </w:rPr>
        <w:t>ach to synthesising evidence</w:t>
      </w:r>
      <w:r>
        <w:rPr>
          <w:rFonts w:ascii="Arial" w:hAnsi="Arial" w:cs="Arial"/>
          <w:b w:val="0"/>
          <w:sz w:val="22"/>
        </w:rPr>
        <w:t>. They will</w:t>
      </w:r>
      <w:r w:rsidR="00916E7D" w:rsidRPr="00631ACC">
        <w:rPr>
          <w:rFonts w:ascii="Arial" w:hAnsi="Arial" w:cs="Arial"/>
          <w:b w:val="0"/>
          <w:sz w:val="22"/>
        </w:rPr>
        <w:t xml:space="preserve"> </w:t>
      </w:r>
      <w:r>
        <w:rPr>
          <w:rFonts w:ascii="Arial" w:hAnsi="Arial"/>
          <w:b w:val="0"/>
          <w:sz w:val="22"/>
        </w:rPr>
        <w:t>explore</w:t>
      </w:r>
      <w:r w:rsidR="00631ACC" w:rsidRPr="00631ACC">
        <w:rPr>
          <w:rFonts w:ascii="Arial" w:hAnsi="Arial"/>
          <w:b w:val="0"/>
          <w:sz w:val="22"/>
        </w:rPr>
        <w:t xml:space="preserve"> </w:t>
      </w:r>
      <w:r w:rsidR="00916E7D" w:rsidRPr="00631ACC">
        <w:rPr>
          <w:rFonts w:ascii="Arial" w:hAnsi="Arial"/>
          <w:b w:val="0"/>
          <w:sz w:val="22"/>
          <w:szCs w:val="22"/>
        </w:rPr>
        <w:t xml:space="preserve">areas where </w:t>
      </w:r>
      <w:r w:rsidR="00916E7D" w:rsidRPr="00631ACC">
        <w:rPr>
          <w:rFonts w:ascii="Arial" w:hAnsi="Arial"/>
          <w:b w:val="0"/>
          <w:sz w:val="22"/>
        </w:rPr>
        <w:t>cultural</w:t>
      </w:r>
      <w:r w:rsidR="00916E7D" w:rsidRPr="00631ACC">
        <w:rPr>
          <w:rFonts w:ascii="Arial" w:hAnsi="Arial"/>
          <w:b w:val="0"/>
          <w:sz w:val="22"/>
          <w:szCs w:val="22"/>
        </w:rPr>
        <w:t xml:space="preserve"> </w:t>
      </w:r>
      <w:r w:rsidR="00916E7D" w:rsidRPr="00631ACC">
        <w:rPr>
          <w:rFonts w:ascii="Arial" w:hAnsi="Arial"/>
          <w:b w:val="0"/>
          <w:sz w:val="22"/>
        </w:rPr>
        <w:t>policy making</w:t>
      </w:r>
      <w:r w:rsidR="00916E7D" w:rsidRPr="00631ACC">
        <w:rPr>
          <w:rFonts w:ascii="Arial" w:hAnsi="Arial"/>
          <w:b w:val="0"/>
          <w:sz w:val="22"/>
          <w:szCs w:val="22"/>
        </w:rPr>
        <w:t xml:space="preserve"> could </w:t>
      </w:r>
      <w:r w:rsidR="00631ACC" w:rsidRPr="00631ACC">
        <w:rPr>
          <w:rFonts w:ascii="Arial" w:hAnsi="Arial" w:cs="Arial"/>
          <w:b w:val="0"/>
          <w:sz w:val="22"/>
        </w:rPr>
        <w:t>help</w:t>
      </w:r>
      <w:r w:rsidR="00916E7D" w:rsidRPr="00631ACC">
        <w:rPr>
          <w:rFonts w:ascii="Arial" w:hAnsi="Arial" w:cs="Arial"/>
          <w:b w:val="0"/>
          <w:sz w:val="22"/>
        </w:rPr>
        <w:t xml:space="preserve"> to address</w:t>
      </w:r>
      <w:r w:rsidR="00631ACC" w:rsidRPr="00631ACC">
        <w:rPr>
          <w:rFonts w:ascii="Arial" w:hAnsi="Arial" w:cs="Arial"/>
          <w:b w:val="0"/>
          <w:sz w:val="22"/>
        </w:rPr>
        <w:t xml:space="preserve"> some key</w:t>
      </w:r>
      <w:r w:rsidR="00916E7D" w:rsidRPr="00631ACC">
        <w:rPr>
          <w:rFonts w:ascii="Arial" w:hAnsi="Arial" w:cs="Arial"/>
          <w:b w:val="0"/>
          <w:sz w:val="22"/>
        </w:rPr>
        <w:t xml:space="preserve"> </w:t>
      </w:r>
      <w:r>
        <w:rPr>
          <w:rFonts w:ascii="Arial" w:hAnsi="Arial" w:cs="Arial"/>
          <w:b w:val="0"/>
          <w:sz w:val="22"/>
        </w:rPr>
        <w:t xml:space="preserve">government </w:t>
      </w:r>
      <w:r w:rsidR="00631ACC" w:rsidRPr="00631ACC">
        <w:rPr>
          <w:rFonts w:ascii="Arial" w:hAnsi="Arial" w:cs="Arial"/>
          <w:b w:val="0"/>
          <w:sz w:val="22"/>
        </w:rPr>
        <w:t>objectives</w:t>
      </w:r>
      <w:r>
        <w:rPr>
          <w:rFonts w:ascii="Arial" w:hAnsi="Arial" w:cs="Arial"/>
          <w:b w:val="0"/>
          <w:sz w:val="22"/>
          <w:szCs w:val="22"/>
        </w:rPr>
        <w:t xml:space="preserve">, contributing towards </w:t>
      </w:r>
      <w:r w:rsidR="00CB2BDD" w:rsidRPr="00611A14">
        <w:rPr>
          <w:rFonts w:ascii="Arial" w:hAnsi="Arial" w:cs="Arial"/>
          <w:b w:val="0"/>
          <w:sz w:val="22"/>
          <w:szCs w:val="22"/>
        </w:rPr>
        <w:t>the wider cultural evidence base, and help</w:t>
      </w:r>
      <w:r>
        <w:rPr>
          <w:rFonts w:ascii="Arial" w:hAnsi="Arial" w:cs="Arial"/>
          <w:b w:val="0"/>
          <w:sz w:val="22"/>
          <w:szCs w:val="22"/>
        </w:rPr>
        <w:t>ing to</w:t>
      </w:r>
      <w:r w:rsidR="00CB2BDD" w:rsidRPr="00611A14">
        <w:rPr>
          <w:rFonts w:ascii="Arial" w:hAnsi="Arial" w:cs="Arial"/>
          <w:b w:val="0"/>
          <w:sz w:val="22"/>
          <w:szCs w:val="22"/>
        </w:rPr>
        <w:t xml:space="preserve"> inform organisational and national indicators</w:t>
      </w:r>
      <w:r>
        <w:rPr>
          <w:rFonts w:ascii="Arial" w:hAnsi="Arial" w:cs="Arial"/>
          <w:b w:val="0"/>
          <w:sz w:val="22"/>
          <w:szCs w:val="22"/>
        </w:rPr>
        <w:t xml:space="preserve">. </w:t>
      </w:r>
    </w:p>
    <w:p w:rsidR="007833C0" w:rsidRPr="007833C0" w:rsidRDefault="007833C0" w:rsidP="007833C0">
      <w:pPr>
        <w:autoSpaceDE w:val="0"/>
        <w:autoSpaceDN w:val="0"/>
        <w:adjustRightInd w:val="0"/>
        <w:spacing w:before="100" w:beforeAutospacing="1" w:line="360" w:lineRule="auto"/>
        <w:rPr>
          <w:rFonts w:ascii="Arial" w:hAnsi="Arial" w:cs="Arial"/>
          <w:sz w:val="22"/>
          <w:lang w:eastAsia="en-GB"/>
        </w:rPr>
      </w:pPr>
      <w:r w:rsidRPr="007833C0">
        <w:rPr>
          <w:rFonts w:ascii="Arial" w:hAnsi="Arial" w:cs="Arial"/>
          <w:sz w:val="22"/>
          <w:lang w:eastAsia="en-GB"/>
        </w:rPr>
        <w:t xml:space="preserve">The intern will be based in the </w:t>
      </w:r>
      <w:r>
        <w:rPr>
          <w:rFonts w:ascii="Arial" w:hAnsi="Arial" w:cs="Arial"/>
          <w:sz w:val="22"/>
          <w:lang w:eastAsia="en-GB"/>
        </w:rPr>
        <w:t>WG</w:t>
      </w:r>
      <w:r w:rsidRPr="007833C0">
        <w:rPr>
          <w:rFonts w:ascii="Arial" w:hAnsi="Arial" w:cs="Arial"/>
          <w:sz w:val="22"/>
          <w:lang w:eastAsia="en-GB"/>
        </w:rPr>
        <w:t xml:space="preserve">’s Sustainable Futures research team, </w:t>
      </w:r>
      <w:r w:rsidRPr="007833C0">
        <w:rPr>
          <w:rFonts w:ascii="Arial" w:hAnsi="Arial" w:cs="Arial"/>
          <w:sz w:val="22"/>
        </w:rPr>
        <w:t>which includes housing, environment, culture and sport</w:t>
      </w:r>
      <w:r w:rsidR="00646752">
        <w:rPr>
          <w:rFonts w:ascii="Arial" w:hAnsi="Arial" w:cs="Arial"/>
          <w:sz w:val="22"/>
        </w:rPr>
        <w:t xml:space="preserve"> policy areas</w:t>
      </w:r>
      <w:r w:rsidRPr="007833C0">
        <w:rPr>
          <w:rFonts w:ascii="Arial" w:hAnsi="Arial" w:cs="Arial"/>
          <w:sz w:val="22"/>
        </w:rPr>
        <w:t>. The intern will</w:t>
      </w:r>
      <w:r w:rsidRPr="007833C0">
        <w:rPr>
          <w:rFonts w:ascii="Arial" w:hAnsi="Arial" w:cs="Arial"/>
          <w:sz w:val="22"/>
          <w:lang w:eastAsia="en-GB"/>
        </w:rPr>
        <w:t xml:space="preserve"> work closely with social researchers, statisticians and policy teams, and will focus in particular on the culture portfolio, and specifically, the </w:t>
      </w:r>
      <w:hyperlink r:id="rId15" w:history="1">
        <w:r w:rsidRPr="006612C5">
          <w:rPr>
            <w:rStyle w:val="Hyperlink"/>
            <w:rFonts w:ascii="Arial" w:hAnsi="Arial" w:cs="Arial"/>
            <w:sz w:val="22"/>
            <w:lang w:eastAsia="en-GB"/>
          </w:rPr>
          <w:t>Fusion programme</w:t>
        </w:r>
      </w:hyperlink>
      <w:r w:rsidRPr="007833C0">
        <w:rPr>
          <w:rFonts w:ascii="Arial" w:hAnsi="Arial" w:cs="Arial"/>
          <w:sz w:val="22"/>
          <w:lang w:eastAsia="en-GB"/>
        </w:rPr>
        <w:t xml:space="preserve">. </w:t>
      </w:r>
    </w:p>
    <w:p w:rsidR="005C62EF" w:rsidRDefault="007833C0" w:rsidP="007833C0">
      <w:pPr>
        <w:autoSpaceDE w:val="0"/>
        <w:autoSpaceDN w:val="0"/>
        <w:adjustRightInd w:val="0"/>
        <w:spacing w:before="100" w:beforeAutospacing="1" w:line="360" w:lineRule="auto"/>
        <w:rPr>
          <w:rFonts w:ascii="Arial" w:hAnsi="Arial" w:cs="Arial"/>
          <w:color w:val="000000"/>
          <w:sz w:val="22"/>
          <w:lang w:eastAsia="en-GB"/>
        </w:rPr>
      </w:pPr>
      <w:r w:rsidRPr="007833C0">
        <w:rPr>
          <w:rFonts w:ascii="Arial" w:hAnsi="Arial" w:cs="Arial"/>
          <w:color w:val="000000"/>
          <w:sz w:val="22"/>
          <w:lang w:eastAsia="en-GB"/>
        </w:rPr>
        <w:t xml:space="preserve">The </w:t>
      </w:r>
      <w:r w:rsidRPr="006612C5">
        <w:rPr>
          <w:rFonts w:ascii="Arial" w:hAnsi="Arial" w:cs="Arial"/>
          <w:sz w:val="22"/>
        </w:rPr>
        <w:t>Fusion programme</w:t>
      </w:r>
      <w:r>
        <w:rPr>
          <w:rFonts w:ascii="Arial" w:hAnsi="Arial" w:cs="Arial"/>
          <w:color w:val="000000"/>
          <w:sz w:val="22"/>
          <w:lang w:eastAsia="en-GB"/>
        </w:rPr>
        <w:t xml:space="preserve"> is managed by the W</w:t>
      </w:r>
      <w:r w:rsidRPr="007833C0">
        <w:rPr>
          <w:rFonts w:ascii="Arial" w:hAnsi="Arial" w:cs="Arial"/>
          <w:color w:val="000000"/>
          <w:sz w:val="22"/>
          <w:lang w:eastAsia="en-GB"/>
        </w:rPr>
        <w:t>G’s Museums, Archives and Libraries Division</w:t>
      </w:r>
      <w:r w:rsidR="005C62EF">
        <w:rPr>
          <w:rFonts w:ascii="Arial" w:hAnsi="Arial" w:cs="Arial"/>
          <w:color w:val="000000"/>
          <w:sz w:val="22"/>
          <w:lang w:eastAsia="en-GB"/>
        </w:rPr>
        <w:t xml:space="preserve"> (MALD)</w:t>
      </w:r>
      <w:r w:rsidRPr="007833C0">
        <w:rPr>
          <w:rFonts w:ascii="Arial" w:hAnsi="Arial" w:cs="Arial"/>
          <w:color w:val="000000"/>
          <w:sz w:val="22"/>
          <w:lang w:eastAsia="en-GB"/>
        </w:rPr>
        <w:t>, with support from Amgueddfa Cymru – National Museum Wales</w:t>
      </w:r>
      <w:r w:rsidR="003F5F33">
        <w:rPr>
          <w:rFonts w:ascii="Arial" w:hAnsi="Arial" w:cs="Arial"/>
          <w:color w:val="000000"/>
          <w:sz w:val="22"/>
          <w:lang w:eastAsia="en-GB"/>
        </w:rPr>
        <w:t xml:space="preserve"> (Amgueddfa Cymru</w:t>
      </w:r>
      <w:r w:rsidR="005C62EF">
        <w:rPr>
          <w:rFonts w:ascii="Arial" w:hAnsi="Arial" w:cs="Arial"/>
          <w:color w:val="000000"/>
          <w:sz w:val="22"/>
          <w:lang w:eastAsia="en-GB"/>
        </w:rPr>
        <w:t>)</w:t>
      </w:r>
      <w:r w:rsidRPr="007833C0">
        <w:rPr>
          <w:rFonts w:ascii="Arial" w:hAnsi="Arial" w:cs="Arial"/>
          <w:color w:val="000000"/>
          <w:sz w:val="22"/>
          <w:lang w:eastAsia="en-GB"/>
        </w:rPr>
        <w:t xml:space="preserve">, and aims to encourage and empower people to take an active part in the arts, culture and heritage at a local community level. The programme supports ‘Fusion Partnerships’, made up of cultural organisations, local community groups and education institutions, to collaborate in developing opportunities for increasing participation in cultural activities; in particular, amongst those individuals, groups and communities who would not normally engage with these types of activities. </w:t>
      </w:r>
    </w:p>
    <w:p w:rsidR="005E323E" w:rsidRDefault="005C62EF" w:rsidP="0062385C">
      <w:pPr>
        <w:autoSpaceDE w:val="0"/>
        <w:autoSpaceDN w:val="0"/>
        <w:adjustRightInd w:val="0"/>
        <w:spacing w:before="100" w:beforeAutospacing="1" w:line="360" w:lineRule="auto"/>
        <w:rPr>
          <w:rFonts w:ascii="Arial" w:eastAsiaTheme="minorHAnsi" w:hAnsi="Arial" w:cs="Arial"/>
          <w:color w:val="000000"/>
          <w:sz w:val="23"/>
          <w:szCs w:val="23"/>
        </w:rPr>
      </w:pPr>
      <w:r>
        <w:rPr>
          <w:rFonts w:ascii="Arial" w:hAnsi="Arial" w:cs="Arial"/>
          <w:color w:val="000000"/>
          <w:sz w:val="22"/>
          <w:lang w:eastAsia="en-GB"/>
        </w:rPr>
        <w:t xml:space="preserve">To </w:t>
      </w:r>
      <w:r w:rsidR="007F13A1">
        <w:rPr>
          <w:rFonts w:ascii="Arial" w:hAnsi="Arial" w:cs="Arial"/>
          <w:color w:val="000000"/>
          <w:sz w:val="22"/>
          <w:lang w:eastAsia="en-GB"/>
        </w:rPr>
        <w:t>date, an evaluation and a review</w:t>
      </w:r>
      <w:r>
        <w:rPr>
          <w:rFonts w:ascii="Arial" w:hAnsi="Arial" w:cs="Arial"/>
          <w:color w:val="000000"/>
          <w:sz w:val="22"/>
          <w:lang w:eastAsia="en-GB"/>
        </w:rPr>
        <w:t xml:space="preserve"> of</w:t>
      </w:r>
      <w:r w:rsidR="007F13A1">
        <w:rPr>
          <w:rFonts w:ascii="Arial" w:hAnsi="Arial" w:cs="Arial"/>
          <w:color w:val="000000"/>
          <w:sz w:val="22"/>
          <w:lang w:eastAsia="en-GB"/>
        </w:rPr>
        <w:t xml:space="preserve"> the Fusion programme has</w:t>
      </w:r>
      <w:r>
        <w:rPr>
          <w:rFonts w:ascii="Arial" w:hAnsi="Arial" w:cs="Arial"/>
          <w:color w:val="000000"/>
          <w:sz w:val="22"/>
          <w:lang w:eastAsia="en-GB"/>
        </w:rPr>
        <w:t xml:space="preserve"> been undertaken. The </w:t>
      </w:r>
      <w:hyperlink r:id="rId16" w:history="1">
        <w:r w:rsidRPr="00E52993">
          <w:rPr>
            <w:rStyle w:val="Hyperlink"/>
            <w:rFonts w:ascii="Arial" w:hAnsi="Arial" w:cs="Arial"/>
            <w:sz w:val="22"/>
            <w:lang w:eastAsia="en-GB"/>
          </w:rPr>
          <w:t>first</w:t>
        </w:r>
      </w:hyperlink>
      <w:r w:rsidR="00BE2608">
        <w:rPr>
          <w:rFonts w:ascii="Arial" w:hAnsi="Arial" w:cs="Arial"/>
          <w:color w:val="000000"/>
          <w:sz w:val="22"/>
          <w:lang w:eastAsia="en-GB"/>
        </w:rPr>
        <w:t xml:space="preserve"> evaluation</w:t>
      </w:r>
      <w:r w:rsidR="007F13A1">
        <w:rPr>
          <w:rFonts w:ascii="Arial" w:hAnsi="Arial" w:cs="Arial"/>
          <w:color w:val="000000"/>
          <w:sz w:val="22"/>
          <w:lang w:eastAsia="en-GB"/>
        </w:rPr>
        <w:t xml:space="preserve">, on the pilot year of the programme, </w:t>
      </w:r>
      <w:r w:rsidR="007F13A1">
        <w:rPr>
          <w:rFonts w:ascii="Arial" w:eastAsiaTheme="minorHAnsi" w:hAnsi="Arial" w:cs="Arial"/>
          <w:color w:val="000000"/>
          <w:sz w:val="23"/>
          <w:szCs w:val="23"/>
        </w:rPr>
        <w:t>analysed</w:t>
      </w:r>
      <w:r w:rsidR="007F13A1" w:rsidRPr="007F13A1">
        <w:rPr>
          <w:rFonts w:ascii="Arial" w:eastAsiaTheme="minorHAnsi" w:hAnsi="Arial" w:cs="Arial"/>
          <w:color w:val="000000"/>
          <w:sz w:val="23"/>
          <w:szCs w:val="23"/>
        </w:rPr>
        <w:t xml:space="preserve"> its implementation to date, reviewing its design, delivery</w:t>
      </w:r>
      <w:r w:rsidR="0062385C">
        <w:rPr>
          <w:rFonts w:ascii="Arial" w:eastAsiaTheme="minorHAnsi" w:hAnsi="Arial" w:cs="Arial"/>
          <w:color w:val="000000"/>
          <w:sz w:val="23"/>
          <w:szCs w:val="23"/>
        </w:rPr>
        <w:t xml:space="preserve"> and effectiveness, and offered</w:t>
      </w:r>
      <w:r w:rsidR="007F13A1" w:rsidRPr="007F13A1">
        <w:rPr>
          <w:rFonts w:ascii="Arial" w:eastAsiaTheme="minorHAnsi" w:hAnsi="Arial" w:cs="Arial"/>
          <w:color w:val="000000"/>
          <w:sz w:val="23"/>
          <w:szCs w:val="23"/>
        </w:rPr>
        <w:t xml:space="preserve"> recommendations and improvements </w:t>
      </w:r>
      <w:r w:rsidR="0062385C">
        <w:rPr>
          <w:rFonts w:ascii="Arial" w:eastAsiaTheme="minorHAnsi" w:hAnsi="Arial" w:cs="Arial"/>
          <w:color w:val="000000"/>
          <w:sz w:val="23"/>
          <w:szCs w:val="23"/>
        </w:rPr>
        <w:t>for the Programme going forward. T</w:t>
      </w:r>
      <w:r w:rsidR="00E52993">
        <w:rPr>
          <w:rFonts w:ascii="Arial" w:hAnsi="Arial" w:cs="Arial"/>
          <w:color w:val="000000"/>
          <w:sz w:val="22"/>
          <w:lang w:eastAsia="en-GB"/>
        </w:rPr>
        <w:t xml:space="preserve">he </w:t>
      </w:r>
      <w:hyperlink r:id="rId17" w:history="1">
        <w:r w:rsidR="00E52993" w:rsidRPr="00E52993">
          <w:rPr>
            <w:rStyle w:val="Hyperlink"/>
            <w:rFonts w:ascii="Arial" w:hAnsi="Arial" w:cs="Arial"/>
            <w:sz w:val="22"/>
            <w:lang w:eastAsia="en-GB"/>
          </w:rPr>
          <w:t>second</w:t>
        </w:r>
      </w:hyperlink>
      <w:r w:rsidR="00E52993">
        <w:rPr>
          <w:rFonts w:ascii="Arial" w:hAnsi="Arial" w:cs="Arial"/>
          <w:color w:val="000000"/>
          <w:sz w:val="22"/>
          <w:lang w:eastAsia="en-GB"/>
        </w:rPr>
        <w:t xml:space="preserve"> review</w:t>
      </w:r>
      <w:r w:rsidR="00BE2608">
        <w:rPr>
          <w:rFonts w:ascii="Arial" w:hAnsi="Arial" w:cs="Arial"/>
          <w:color w:val="000000"/>
          <w:sz w:val="22"/>
          <w:lang w:eastAsia="en-GB"/>
        </w:rPr>
        <w:t xml:space="preserve">, on the second year of the programme, focussed on the views of </w:t>
      </w:r>
      <w:r w:rsidR="007F13A1">
        <w:rPr>
          <w:rFonts w:ascii="Arial" w:hAnsi="Arial" w:cs="Arial"/>
          <w:color w:val="000000"/>
          <w:sz w:val="22"/>
          <w:lang w:eastAsia="en-GB"/>
        </w:rPr>
        <w:t xml:space="preserve">a wide range of </w:t>
      </w:r>
      <w:r w:rsidR="00BE2608">
        <w:rPr>
          <w:rFonts w:ascii="Arial" w:hAnsi="Arial" w:cs="Arial"/>
          <w:color w:val="000000"/>
          <w:sz w:val="22"/>
          <w:lang w:eastAsia="en-GB"/>
        </w:rPr>
        <w:t>cultural stakeholders</w:t>
      </w:r>
      <w:r w:rsidR="007F13A1">
        <w:rPr>
          <w:rFonts w:ascii="Arial" w:hAnsi="Arial" w:cs="Arial"/>
          <w:color w:val="000000"/>
          <w:sz w:val="22"/>
          <w:lang w:eastAsia="en-GB"/>
        </w:rPr>
        <w:t xml:space="preserve"> participating in Fusion Partnerships. </w:t>
      </w:r>
      <w:r w:rsidR="0062385C">
        <w:rPr>
          <w:rFonts w:ascii="Arial" w:hAnsi="Arial" w:cs="Arial"/>
          <w:color w:val="000000"/>
          <w:sz w:val="22"/>
          <w:lang w:eastAsia="en-GB"/>
        </w:rPr>
        <w:t xml:space="preserve">The research highlighted the value of using culture to tackle poverty and disadvantage in communities across Wales. A key finding was that </w:t>
      </w:r>
      <w:r w:rsidR="0062385C">
        <w:rPr>
          <w:rFonts w:ascii="Arial" w:hAnsi="Arial" w:cs="Arial"/>
          <w:color w:val="000000"/>
          <w:sz w:val="22"/>
          <w:lang w:eastAsia="en-GB"/>
        </w:rPr>
        <w:lastRenderedPageBreak/>
        <w:t xml:space="preserve">through supporting strategic partnerships, the programme is </w:t>
      </w:r>
      <w:r w:rsidR="0062385C">
        <w:rPr>
          <w:rFonts w:ascii="Arial" w:eastAsiaTheme="minorHAnsi" w:hAnsi="Arial" w:cs="Arial"/>
          <w:color w:val="000000"/>
          <w:sz w:val="23"/>
          <w:szCs w:val="23"/>
        </w:rPr>
        <w:t xml:space="preserve">facilitating </w:t>
      </w:r>
      <w:r w:rsidR="0062385C" w:rsidRPr="0062385C">
        <w:rPr>
          <w:rFonts w:ascii="Arial" w:eastAsiaTheme="minorHAnsi" w:hAnsi="Arial" w:cs="Arial"/>
          <w:color w:val="000000"/>
          <w:sz w:val="23"/>
          <w:szCs w:val="23"/>
        </w:rPr>
        <w:t xml:space="preserve">greater collaboration and influence locally, as well as providing a clearer </w:t>
      </w:r>
      <w:r w:rsidR="0062385C">
        <w:rPr>
          <w:rFonts w:ascii="Arial" w:eastAsiaTheme="minorHAnsi" w:hAnsi="Arial" w:cs="Arial"/>
          <w:color w:val="000000"/>
          <w:sz w:val="23"/>
          <w:szCs w:val="23"/>
        </w:rPr>
        <w:t>picture of outcomes.</w:t>
      </w:r>
      <w:r w:rsidR="005E323E">
        <w:rPr>
          <w:rFonts w:ascii="Arial" w:eastAsiaTheme="minorHAnsi" w:hAnsi="Arial" w:cs="Arial"/>
          <w:color w:val="000000"/>
          <w:sz w:val="23"/>
          <w:szCs w:val="23"/>
        </w:rPr>
        <w:t xml:space="preserve"> </w:t>
      </w:r>
    </w:p>
    <w:p w:rsidR="007D6E71" w:rsidRPr="005E323E" w:rsidRDefault="005E323E" w:rsidP="005E323E">
      <w:pPr>
        <w:autoSpaceDE w:val="0"/>
        <w:autoSpaceDN w:val="0"/>
        <w:adjustRightInd w:val="0"/>
        <w:spacing w:before="100" w:beforeAutospacing="1" w:line="360" w:lineRule="auto"/>
        <w:rPr>
          <w:rFonts w:ascii="Arial" w:hAnsi="Arial" w:cs="Arial"/>
          <w:color w:val="000000"/>
          <w:sz w:val="22"/>
          <w:lang w:eastAsia="en-GB"/>
        </w:rPr>
      </w:pPr>
      <w:r>
        <w:rPr>
          <w:rFonts w:ascii="Arial" w:eastAsiaTheme="minorHAnsi" w:hAnsi="Arial" w:cs="Arial"/>
          <w:color w:val="000000"/>
          <w:sz w:val="23"/>
          <w:szCs w:val="23"/>
        </w:rPr>
        <w:t xml:space="preserve">There are still however significant gaps in our understanding of cultural impact. </w:t>
      </w:r>
      <w:r w:rsidR="0062385C" w:rsidRPr="0062385C">
        <w:rPr>
          <w:rFonts w:ascii="Arial" w:eastAsiaTheme="minorHAnsi" w:hAnsi="Arial" w:cs="Arial"/>
          <w:color w:val="000000"/>
          <w:sz w:val="23"/>
          <w:szCs w:val="23"/>
        </w:rPr>
        <w:t xml:space="preserve">The possibility of </w:t>
      </w:r>
      <w:r>
        <w:rPr>
          <w:rFonts w:ascii="Arial" w:eastAsiaTheme="minorHAnsi" w:hAnsi="Arial" w:cs="Arial"/>
          <w:color w:val="000000"/>
          <w:sz w:val="23"/>
          <w:szCs w:val="23"/>
        </w:rPr>
        <w:t>building a more robust evidence-</w:t>
      </w:r>
      <w:r w:rsidR="0062385C" w:rsidRPr="0062385C">
        <w:rPr>
          <w:rFonts w:ascii="Arial" w:eastAsiaTheme="minorHAnsi" w:hAnsi="Arial" w:cs="Arial"/>
          <w:color w:val="000000"/>
          <w:sz w:val="23"/>
          <w:szCs w:val="23"/>
        </w:rPr>
        <w:t>base around the longer term benefits of cultural participation and engagement</w:t>
      </w:r>
      <w:r>
        <w:rPr>
          <w:rFonts w:ascii="Arial" w:eastAsiaTheme="minorHAnsi" w:hAnsi="Arial" w:cs="Arial"/>
          <w:color w:val="000000"/>
          <w:sz w:val="23"/>
          <w:szCs w:val="23"/>
        </w:rPr>
        <w:t xml:space="preserve"> in Wales, </w:t>
      </w:r>
      <w:r w:rsidR="0062385C" w:rsidRPr="0062385C">
        <w:rPr>
          <w:rFonts w:ascii="Arial" w:eastAsiaTheme="minorHAnsi" w:hAnsi="Arial" w:cs="Arial"/>
          <w:color w:val="000000"/>
          <w:sz w:val="23"/>
          <w:szCs w:val="23"/>
        </w:rPr>
        <w:t>using data sets such as the National Survey for Wales</w:t>
      </w:r>
      <w:r>
        <w:rPr>
          <w:rFonts w:ascii="Arial" w:eastAsiaTheme="minorHAnsi" w:hAnsi="Arial" w:cs="Arial"/>
          <w:color w:val="000000"/>
          <w:sz w:val="23"/>
          <w:szCs w:val="23"/>
        </w:rPr>
        <w:t>,</w:t>
      </w:r>
      <w:r w:rsidR="0062385C" w:rsidRPr="0062385C">
        <w:rPr>
          <w:rFonts w:ascii="Arial" w:eastAsiaTheme="minorHAnsi" w:hAnsi="Arial" w:cs="Arial"/>
          <w:color w:val="000000"/>
          <w:sz w:val="23"/>
          <w:szCs w:val="23"/>
        </w:rPr>
        <w:t xml:space="preserve"> </w:t>
      </w:r>
      <w:r>
        <w:rPr>
          <w:rFonts w:ascii="Arial" w:eastAsiaTheme="minorHAnsi" w:hAnsi="Arial" w:cs="Arial"/>
          <w:color w:val="000000"/>
          <w:sz w:val="23"/>
          <w:szCs w:val="23"/>
        </w:rPr>
        <w:t xml:space="preserve">has been identified as an area which </w:t>
      </w:r>
      <w:r w:rsidR="0062385C" w:rsidRPr="0062385C">
        <w:rPr>
          <w:rFonts w:ascii="Arial" w:eastAsiaTheme="minorHAnsi" w:hAnsi="Arial" w:cs="Arial"/>
          <w:color w:val="000000"/>
          <w:sz w:val="23"/>
          <w:szCs w:val="23"/>
        </w:rPr>
        <w:t>should also be explored further.</w:t>
      </w:r>
      <w:r>
        <w:rPr>
          <w:rFonts w:ascii="Arial" w:eastAsiaTheme="minorHAnsi" w:hAnsi="Arial" w:cs="Arial"/>
          <w:color w:val="000000"/>
          <w:sz w:val="23"/>
          <w:szCs w:val="23"/>
        </w:rPr>
        <w:t xml:space="preserve"> This project aims to help address this gap.</w:t>
      </w:r>
      <w:r w:rsidR="0062385C" w:rsidRPr="0062385C">
        <w:rPr>
          <w:rFonts w:ascii="Arial" w:eastAsiaTheme="minorHAnsi" w:hAnsi="Arial" w:cs="Arial"/>
          <w:color w:val="000000"/>
          <w:sz w:val="23"/>
          <w:szCs w:val="23"/>
        </w:rPr>
        <w:t xml:space="preserve"> </w:t>
      </w:r>
      <w:r>
        <w:rPr>
          <w:rFonts w:ascii="Arial" w:hAnsi="Arial" w:cs="Arial"/>
          <w:sz w:val="22"/>
        </w:rPr>
        <w:t xml:space="preserve">Its </w:t>
      </w:r>
      <w:r w:rsidR="00916E7D" w:rsidRPr="00BB7B8A">
        <w:rPr>
          <w:rFonts w:ascii="Arial" w:hAnsi="Arial" w:cs="Arial"/>
          <w:bCs/>
          <w:sz w:val="22"/>
        </w:rPr>
        <w:t>objectives</w:t>
      </w:r>
      <w:r w:rsidR="00916E7D" w:rsidRPr="00BB7B8A">
        <w:rPr>
          <w:rFonts w:ascii="Arial" w:hAnsi="Arial" w:cs="Arial"/>
          <w:sz w:val="22"/>
        </w:rPr>
        <w:t xml:space="preserve"> </w:t>
      </w:r>
      <w:r w:rsidR="00916E7D" w:rsidRPr="007D6E71">
        <w:rPr>
          <w:rFonts w:ascii="Arial" w:hAnsi="Arial" w:cs="Arial"/>
          <w:sz w:val="22"/>
        </w:rPr>
        <w:t>are to explore and interpret the results of the National Survey for Wales to meet key policy and practice requirements. The researcher will:</w:t>
      </w:r>
    </w:p>
    <w:p w:rsidR="00BB7B8A" w:rsidRDefault="00916E7D" w:rsidP="00BB7B8A">
      <w:pPr>
        <w:numPr>
          <w:ilvl w:val="0"/>
          <w:numId w:val="4"/>
        </w:numPr>
        <w:spacing w:after="0" w:afterAutospacing="0" w:line="360" w:lineRule="auto"/>
        <w:rPr>
          <w:rFonts w:ascii="Arial" w:eastAsia="Times New Roman" w:hAnsi="Arial" w:cs="Arial"/>
          <w:sz w:val="22"/>
        </w:rPr>
      </w:pPr>
      <w:r w:rsidRPr="007D6E71">
        <w:rPr>
          <w:rFonts w:ascii="Arial" w:eastAsia="Times New Roman" w:hAnsi="Arial" w:cs="Arial"/>
          <w:sz w:val="22"/>
        </w:rPr>
        <w:t xml:space="preserve">Working in partnership with topic specific leads in the WG and </w:t>
      </w:r>
      <w:r w:rsidR="003F5F33">
        <w:rPr>
          <w:rFonts w:ascii="Arial" w:eastAsia="Times New Roman" w:hAnsi="Arial" w:cs="Arial"/>
          <w:sz w:val="22"/>
        </w:rPr>
        <w:t>Amgueddfa Cymru</w:t>
      </w:r>
      <w:r w:rsidR="00B9517E">
        <w:rPr>
          <w:rFonts w:ascii="Arial" w:eastAsia="Times New Roman" w:hAnsi="Arial" w:cs="Arial"/>
          <w:sz w:val="22"/>
        </w:rPr>
        <w:t xml:space="preserve"> to</w:t>
      </w:r>
      <w:r w:rsidR="005C62EF">
        <w:rPr>
          <w:rFonts w:ascii="Arial" w:eastAsia="Times New Roman" w:hAnsi="Arial" w:cs="Arial"/>
          <w:sz w:val="22"/>
        </w:rPr>
        <w:t xml:space="preserve"> </w:t>
      </w:r>
      <w:r w:rsidRPr="007D6E71">
        <w:rPr>
          <w:rFonts w:ascii="Arial" w:eastAsia="Times New Roman" w:hAnsi="Arial" w:cs="Arial"/>
          <w:sz w:val="22"/>
        </w:rPr>
        <w:t xml:space="preserve">review the data and associated evidence to define potential connections within the survey. The researcher will identify the most appropriate method for analysing the relationships between survey responses. </w:t>
      </w:r>
    </w:p>
    <w:p w:rsidR="00916E7D" w:rsidRPr="00BB7B8A" w:rsidRDefault="00916E7D" w:rsidP="00BB7B8A">
      <w:pPr>
        <w:numPr>
          <w:ilvl w:val="0"/>
          <w:numId w:val="4"/>
        </w:numPr>
        <w:spacing w:after="0" w:afterAutospacing="0" w:line="360" w:lineRule="auto"/>
        <w:rPr>
          <w:rFonts w:ascii="Arial" w:eastAsia="Times New Roman" w:hAnsi="Arial" w:cs="Arial"/>
          <w:sz w:val="22"/>
        </w:rPr>
      </w:pPr>
      <w:r w:rsidRPr="00BB7B8A">
        <w:rPr>
          <w:rFonts w:ascii="Arial" w:eastAsia="Times New Roman" w:hAnsi="Arial" w:cs="Arial"/>
          <w:sz w:val="22"/>
        </w:rPr>
        <w:t>Carry out appropriate analysis to explore the potential relationships on a range of topics. </w:t>
      </w:r>
      <w:r w:rsidR="00BB7B8A" w:rsidRPr="00BB7B8A">
        <w:rPr>
          <w:rFonts w:ascii="Arial" w:hAnsi="Arial" w:cs="Arial"/>
          <w:sz w:val="22"/>
        </w:rPr>
        <w:t>This would involve carrying out regression analyses to identify the key drivers (such as demographics, income, qualifications, wellbeing, experiences and views) of outcomes against the national indicators.</w:t>
      </w:r>
      <w:r w:rsidRPr="00BB7B8A">
        <w:rPr>
          <w:rFonts w:ascii="Arial" w:eastAsia="Times New Roman" w:hAnsi="Arial" w:cs="Arial"/>
          <w:sz w:val="22"/>
        </w:rPr>
        <w:t xml:space="preserve"> The topics would include a subset of the following (the exact set of topics will be discussed and agreed on appointment):</w:t>
      </w:r>
    </w:p>
    <w:p w:rsidR="00212A58" w:rsidRPr="007D6E71" w:rsidRDefault="00212A58" w:rsidP="00212A58">
      <w:pPr>
        <w:spacing w:after="0" w:afterAutospacing="0" w:line="360" w:lineRule="auto"/>
        <w:rPr>
          <w:rFonts w:ascii="Arial" w:eastAsia="Times New Roman" w:hAnsi="Arial" w:cs="Arial"/>
          <w:sz w:val="22"/>
        </w:rPr>
      </w:pPr>
    </w:p>
    <w:p w:rsidR="00817AA5" w:rsidRPr="00212A58" w:rsidRDefault="00817AA5" w:rsidP="00817AA5">
      <w:pPr>
        <w:numPr>
          <w:ilvl w:val="0"/>
          <w:numId w:val="5"/>
        </w:numPr>
        <w:spacing w:after="0" w:afterAutospacing="0" w:line="360" w:lineRule="auto"/>
        <w:rPr>
          <w:rFonts w:ascii="Arial" w:hAnsi="Arial" w:cs="Arial"/>
          <w:sz w:val="22"/>
        </w:rPr>
      </w:pPr>
      <w:r>
        <w:rPr>
          <w:rFonts w:ascii="Arial" w:hAnsi="Arial" w:cs="Arial"/>
          <w:sz w:val="22"/>
        </w:rPr>
        <w:t>The potential r</w:t>
      </w:r>
      <w:r w:rsidRPr="007D6E71">
        <w:rPr>
          <w:rFonts w:ascii="Arial" w:hAnsi="Arial" w:cs="Arial"/>
          <w:sz w:val="22"/>
        </w:rPr>
        <w:t xml:space="preserve">elationship between exposure to cultural activities, and the potential impact on mental health and subjective well-being </w:t>
      </w:r>
    </w:p>
    <w:p w:rsidR="00916E7D" w:rsidRPr="007D6E71" w:rsidRDefault="00817AA5" w:rsidP="007D6E71">
      <w:pPr>
        <w:numPr>
          <w:ilvl w:val="0"/>
          <w:numId w:val="5"/>
        </w:numPr>
        <w:spacing w:after="0" w:afterAutospacing="0" w:line="360" w:lineRule="auto"/>
        <w:rPr>
          <w:rFonts w:ascii="Arial" w:eastAsiaTheme="minorHAnsi" w:hAnsi="Arial" w:cs="Arial"/>
          <w:sz w:val="22"/>
        </w:rPr>
      </w:pPr>
      <w:r>
        <w:rPr>
          <w:rFonts w:ascii="Arial" w:hAnsi="Arial" w:cs="Arial"/>
          <w:sz w:val="22"/>
        </w:rPr>
        <w:t>The potential b</w:t>
      </w:r>
      <w:r w:rsidR="00916E7D" w:rsidRPr="007D6E71">
        <w:rPr>
          <w:rFonts w:ascii="Arial" w:hAnsi="Arial" w:cs="Arial"/>
          <w:sz w:val="22"/>
        </w:rPr>
        <w:t xml:space="preserve">enefits of engagement with culture (including participation and volunteering) for well-being (including physical and mental health, subjective well-being attributes, and other variables) </w:t>
      </w:r>
    </w:p>
    <w:p w:rsidR="00212A58" w:rsidRPr="00212A58" w:rsidRDefault="00212A58" w:rsidP="00212A58">
      <w:pPr>
        <w:numPr>
          <w:ilvl w:val="0"/>
          <w:numId w:val="2"/>
        </w:numPr>
        <w:spacing w:before="100" w:beforeAutospacing="1" w:line="360" w:lineRule="auto"/>
        <w:rPr>
          <w:rFonts w:ascii="Arial" w:hAnsi="Arial" w:cs="Arial"/>
          <w:sz w:val="22"/>
        </w:rPr>
      </w:pPr>
      <w:r w:rsidRPr="00212A58">
        <w:rPr>
          <w:rFonts w:ascii="Arial" w:hAnsi="Arial" w:cs="Arial"/>
          <w:sz w:val="22"/>
        </w:rPr>
        <w:t>Draft a short series of topic specific ‘Insights’ reports based on a policy-informed interpretation of the results of the analyses</w:t>
      </w:r>
      <w:r>
        <w:rPr>
          <w:rFonts w:ascii="Arial" w:hAnsi="Arial" w:cs="Arial"/>
          <w:sz w:val="22"/>
        </w:rPr>
        <w:t>.</w:t>
      </w:r>
    </w:p>
    <w:p w:rsidR="00212A58" w:rsidRDefault="00212A58" w:rsidP="00212A58">
      <w:pPr>
        <w:numPr>
          <w:ilvl w:val="0"/>
          <w:numId w:val="2"/>
        </w:numPr>
        <w:spacing w:before="100" w:beforeAutospacing="1" w:line="360" w:lineRule="auto"/>
        <w:rPr>
          <w:rFonts w:ascii="Arial" w:hAnsi="Arial" w:cs="Arial"/>
          <w:sz w:val="22"/>
        </w:rPr>
      </w:pPr>
      <w:r w:rsidRPr="00212A58">
        <w:rPr>
          <w:rFonts w:ascii="Arial" w:hAnsi="Arial" w:cs="Arial"/>
          <w:sz w:val="22"/>
        </w:rPr>
        <w:t xml:space="preserve">Present the results of the analyses in a presentation to </w:t>
      </w:r>
      <w:r>
        <w:rPr>
          <w:rFonts w:ascii="Arial" w:hAnsi="Arial" w:cs="Arial"/>
          <w:sz w:val="22"/>
        </w:rPr>
        <w:t xml:space="preserve">colleagues from the WG, </w:t>
      </w:r>
      <w:r w:rsidR="003F5F33">
        <w:rPr>
          <w:rFonts w:ascii="Arial" w:eastAsia="Times New Roman" w:hAnsi="Arial" w:cs="Arial"/>
          <w:sz w:val="22"/>
        </w:rPr>
        <w:t>Amgueddfa Cymru</w:t>
      </w:r>
      <w:r w:rsidR="005C62EF">
        <w:rPr>
          <w:rFonts w:ascii="Arial" w:eastAsia="Times New Roman" w:hAnsi="Arial" w:cs="Arial"/>
          <w:sz w:val="22"/>
        </w:rPr>
        <w:t xml:space="preserve"> </w:t>
      </w:r>
      <w:r>
        <w:rPr>
          <w:rFonts w:ascii="Arial" w:eastAsia="Times New Roman" w:hAnsi="Arial" w:cs="Arial"/>
          <w:sz w:val="22"/>
        </w:rPr>
        <w:t>and other key stakeholders</w:t>
      </w:r>
      <w:r w:rsidR="00BB7B8A">
        <w:rPr>
          <w:rFonts w:ascii="Arial" w:eastAsia="Times New Roman" w:hAnsi="Arial" w:cs="Arial"/>
          <w:sz w:val="22"/>
        </w:rPr>
        <w:t>.</w:t>
      </w:r>
      <w:r>
        <w:rPr>
          <w:rFonts w:ascii="Arial" w:eastAsia="Times New Roman" w:hAnsi="Arial" w:cs="Arial"/>
          <w:sz w:val="22"/>
        </w:rPr>
        <w:t xml:space="preserve"> </w:t>
      </w:r>
    </w:p>
    <w:p w:rsidR="00212A58" w:rsidRPr="00212A58" w:rsidRDefault="00212A58" w:rsidP="00212A58">
      <w:pPr>
        <w:numPr>
          <w:ilvl w:val="0"/>
          <w:numId w:val="2"/>
        </w:numPr>
        <w:spacing w:before="100" w:beforeAutospacing="1" w:line="360" w:lineRule="auto"/>
        <w:rPr>
          <w:rFonts w:ascii="Arial" w:hAnsi="Arial" w:cs="Arial"/>
          <w:sz w:val="22"/>
        </w:rPr>
      </w:pPr>
      <w:r w:rsidRPr="00212A58">
        <w:rPr>
          <w:rFonts w:ascii="Arial" w:hAnsi="Arial" w:cs="Arial"/>
          <w:sz w:val="22"/>
        </w:rPr>
        <w:t>Run a trai</w:t>
      </w:r>
      <w:r w:rsidR="00BB7B8A">
        <w:rPr>
          <w:rFonts w:ascii="Arial" w:hAnsi="Arial" w:cs="Arial"/>
          <w:sz w:val="22"/>
        </w:rPr>
        <w:t xml:space="preserve">ning session with analysts from the WG’s </w:t>
      </w:r>
      <w:r w:rsidR="00BB7B8A" w:rsidRPr="00212A58">
        <w:rPr>
          <w:rFonts w:ascii="Arial" w:hAnsi="Arial" w:cs="Arial"/>
          <w:sz w:val="22"/>
        </w:rPr>
        <w:t>Knowledge</w:t>
      </w:r>
      <w:r w:rsidR="00BB7B8A">
        <w:rPr>
          <w:rFonts w:ascii="Arial" w:hAnsi="Arial" w:cs="Arial"/>
          <w:sz w:val="22"/>
        </w:rPr>
        <w:t xml:space="preserve"> and Analytical Services </w:t>
      </w:r>
      <w:r w:rsidRPr="00212A58">
        <w:rPr>
          <w:rFonts w:ascii="Arial" w:hAnsi="Arial" w:cs="Arial"/>
          <w:sz w:val="22"/>
        </w:rPr>
        <w:t xml:space="preserve">to demonstrate how to replicate the work in future.  </w:t>
      </w:r>
    </w:p>
    <w:p w:rsidR="00212A58" w:rsidRPr="00212A58" w:rsidRDefault="00212A58" w:rsidP="00212A58">
      <w:pPr>
        <w:numPr>
          <w:ilvl w:val="0"/>
          <w:numId w:val="2"/>
        </w:numPr>
        <w:spacing w:before="100" w:beforeAutospacing="1" w:line="360" w:lineRule="auto"/>
        <w:rPr>
          <w:rFonts w:ascii="Arial" w:hAnsi="Arial" w:cs="Arial"/>
          <w:sz w:val="22"/>
        </w:rPr>
      </w:pPr>
      <w:r w:rsidRPr="00212A58">
        <w:rPr>
          <w:rFonts w:ascii="Arial" w:hAnsi="Arial" w:cs="Arial"/>
          <w:sz w:val="22"/>
        </w:rPr>
        <w:t>Consider any potential data or evidence gaps identified and how they might most appropriately be filled in the future</w:t>
      </w:r>
    </w:p>
    <w:p w:rsidR="00212A58" w:rsidRDefault="00212A58" w:rsidP="00212A58">
      <w:pPr>
        <w:numPr>
          <w:ilvl w:val="0"/>
          <w:numId w:val="2"/>
        </w:numPr>
        <w:spacing w:before="100" w:beforeAutospacing="1" w:line="360" w:lineRule="auto"/>
        <w:rPr>
          <w:rFonts w:ascii="Arial" w:hAnsi="Arial" w:cs="Arial"/>
          <w:sz w:val="22"/>
        </w:rPr>
      </w:pPr>
      <w:r w:rsidRPr="00212A58">
        <w:rPr>
          <w:rFonts w:ascii="Arial" w:hAnsi="Arial" w:cs="Arial"/>
          <w:sz w:val="22"/>
        </w:rPr>
        <w:lastRenderedPageBreak/>
        <w:t xml:space="preserve">Consider the potential for future research to explore in more depth the relationships highlighted </w:t>
      </w:r>
      <w:r w:rsidR="00C1068E">
        <w:rPr>
          <w:rFonts w:ascii="Arial" w:hAnsi="Arial" w:cs="Arial"/>
          <w:sz w:val="22"/>
        </w:rPr>
        <w:t>by</w:t>
      </w:r>
      <w:r w:rsidRPr="00212A58">
        <w:rPr>
          <w:rFonts w:ascii="Arial" w:hAnsi="Arial" w:cs="Arial"/>
          <w:sz w:val="22"/>
        </w:rPr>
        <w:t xml:space="preserve"> this research project </w:t>
      </w:r>
    </w:p>
    <w:p w:rsidR="00CC08BE" w:rsidRDefault="00CC08BE" w:rsidP="005749A6">
      <w:pPr>
        <w:spacing w:before="100" w:beforeAutospacing="1" w:line="360" w:lineRule="auto"/>
        <w:rPr>
          <w:rStyle w:val="SubtleEmphasis"/>
          <w:rFonts w:ascii="Arial" w:hAnsi="Arial" w:cs="Arial"/>
          <w:b/>
          <w:color w:val="auto"/>
          <w:sz w:val="22"/>
        </w:rPr>
      </w:pPr>
    </w:p>
    <w:p w:rsidR="005749A6" w:rsidRPr="00CC08BE" w:rsidRDefault="00724F5E" w:rsidP="005749A6">
      <w:pPr>
        <w:spacing w:before="100" w:beforeAutospacing="1" w:line="360" w:lineRule="auto"/>
        <w:rPr>
          <w:rStyle w:val="SubtleEmphasis"/>
          <w:rFonts w:ascii="Arial" w:hAnsi="Arial" w:cs="Arial"/>
          <w:b/>
          <w:i w:val="0"/>
          <w:color w:val="auto"/>
          <w:sz w:val="22"/>
        </w:rPr>
      </w:pPr>
      <w:r w:rsidRPr="00CC08BE">
        <w:rPr>
          <w:rStyle w:val="SubtleEmphasis"/>
          <w:rFonts w:ascii="Arial" w:hAnsi="Arial" w:cs="Arial"/>
          <w:b/>
          <w:i w:val="0"/>
          <w:color w:val="auto"/>
          <w:sz w:val="22"/>
        </w:rPr>
        <w:t>A</w:t>
      </w:r>
      <w:r w:rsidR="005749A6" w:rsidRPr="00CC08BE">
        <w:rPr>
          <w:rStyle w:val="SubtleEmphasis"/>
          <w:rFonts w:ascii="Arial" w:hAnsi="Arial" w:cs="Arial"/>
          <w:b/>
          <w:i w:val="0"/>
          <w:color w:val="auto"/>
          <w:sz w:val="22"/>
        </w:rPr>
        <w:t>nticipated project outcomes</w:t>
      </w:r>
    </w:p>
    <w:p w:rsidR="005749A6" w:rsidRPr="005749A6" w:rsidRDefault="005749A6" w:rsidP="005749A6">
      <w:pPr>
        <w:numPr>
          <w:ilvl w:val="0"/>
          <w:numId w:val="1"/>
        </w:numPr>
        <w:spacing w:before="100" w:beforeAutospacing="1" w:line="360" w:lineRule="auto"/>
        <w:rPr>
          <w:rFonts w:ascii="Arial" w:hAnsi="Arial" w:cs="Arial"/>
          <w:iCs/>
          <w:sz w:val="22"/>
        </w:rPr>
      </w:pPr>
      <w:r w:rsidRPr="005749A6">
        <w:rPr>
          <w:rFonts w:ascii="Arial" w:hAnsi="Arial" w:cs="Arial"/>
          <w:iCs/>
          <w:sz w:val="22"/>
        </w:rPr>
        <w:t xml:space="preserve">High quality data and analysis to aid an understanding of the potential multi-variable relationships between </w:t>
      </w:r>
      <w:r>
        <w:rPr>
          <w:rFonts w:ascii="Arial" w:hAnsi="Arial" w:cs="Arial"/>
          <w:iCs/>
          <w:sz w:val="22"/>
        </w:rPr>
        <w:t xml:space="preserve">culture and </w:t>
      </w:r>
      <w:r w:rsidRPr="005749A6">
        <w:rPr>
          <w:rFonts w:ascii="Arial" w:hAnsi="Arial" w:cs="Arial"/>
          <w:iCs/>
          <w:sz w:val="22"/>
        </w:rPr>
        <w:t>well</w:t>
      </w:r>
      <w:r>
        <w:rPr>
          <w:rFonts w:ascii="Arial" w:hAnsi="Arial" w:cs="Arial"/>
          <w:iCs/>
          <w:sz w:val="22"/>
        </w:rPr>
        <w:t>-</w:t>
      </w:r>
      <w:r w:rsidRPr="005749A6">
        <w:rPr>
          <w:rFonts w:ascii="Arial" w:hAnsi="Arial" w:cs="Arial"/>
          <w:iCs/>
          <w:sz w:val="22"/>
        </w:rPr>
        <w:t xml:space="preserve">being </w:t>
      </w:r>
    </w:p>
    <w:p w:rsidR="005749A6" w:rsidRPr="005749A6" w:rsidRDefault="005749A6" w:rsidP="005749A6">
      <w:pPr>
        <w:numPr>
          <w:ilvl w:val="0"/>
          <w:numId w:val="1"/>
        </w:numPr>
        <w:spacing w:before="100" w:beforeAutospacing="1" w:line="360" w:lineRule="auto"/>
        <w:rPr>
          <w:rFonts w:ascii="Arial" w:hAnsi="Arial" w:cs="Arial"/>
          <w:iCs/>
          <w:sz w:val="22"/>
        </w:rPr>
      </w:pPr>
      <w:r w:rsidRPr="005749A6">
        <w:rPr>
          <w:rFonts w:ascii="Arial" w:hAnsi="Arial" w:cs="Arial"/>
          <w:iCs/>
          <w:sz w:val="22"/>
        </w:rPr>
        <w:t xml:space="preserve">A short series of topic specific ‘Insight Reports’ </w:t>
      </w:r>
    </w:p>
    <w:p w:rsidR="005749A6" w:rsidRPr="005749A6" w:rsidRDefault="005749A6" w:rsidP="005749A6">
      <w:pPr>
        <w:numPr>
          <w:ilvl w:val="0"/>
          <w:numId w:val="1"/>
        </w:numPr>
        <w:spacing w:before="100" w:beforeAutospacing="1" w:line="360" w:lineRule="auto"/>
        <w:rPr>
          <w:rFonts w:ascii="Arial" w:hAnsi="Arial" w:cs="Arial"/>
          <w:iCs/>
          <w:sz w:val="22"/>
        </w:rPr>
      </w:pPr>
      <w:r w:rsidRPr="005749A6">
        <w:rPr>
          <w:rFonts w:ascii="Arial" w:hAnsi="Arial" w:cs="Arial"/>
          <w:iCs/>
          <w:sz w:val="22"/>
        </w:rPr>
        <w:t xml:space="preserve">A technical report </w:t>
      </w:r>
      <w:r w:rsidRPr="005749A6">
        <w:rPr>
          <w:rFonts w:ascii="Arial" w:hAnsi="Arial" w:cs="Arial"/>
          <w:sz w:val="22"/>
        </w:rPr>
        <w:t xml:space="preserve">which would include the following: </w:t>
      </w:r>
    </w:p>
    <w:p w:rsidR="005749A6" w:rsidRPr="005749A6" w:rsidRDefault="005749A6" w:rsidP="005749A6">
      <w:pPr>
        <w:numPr>
          <w:ilvl w:val="1"/>
          <w:numId w:val="1"/>
        </w:numPr>
        <w:spacing w:before="100" w:beforeAutospacing="1" w:line="360" w:lineRule="auto"/>
        <w:rPr>
          <w:rFonts w:ascii="Arial" w:hAnsi="Arial" w:cs="Arial"/>
          <w:sz w:val="22"/>
        </w:rPr>
      </w:pPr>
      <w:r w:rsidRPr="005749A6">
        <w:rPr>
          <w:rFonts w:ascii="Arial" w:hAnsi="Arial" w:cs="Arial"/>
          <w:sz w:val="22"/>
        </w:rPr>
        <w:t xml:space="preserve">A review of what the data can tell us </w:t>
      </w:r>
    </w:p>
    <w:p w:rsidR="005749A6" w:rsidRPr="005749A6" w:rsidRDefault="005749A6" w:rsidP="005749A6">
      <w:pPr>
        <w:numPr>
          <w:ilvl w:val="1"/>
          <w:numId w:val="1"/>
        </w:numPr>
        <w:spacing w:before="100" w:beforeAutospacing="1" w:line="360" w:lineRule="auto"/>
        <w:rPr>
          <w:rFonts w:ascii="Arial" w:hAnsi="Arial" w:cs="Arial"/>
          <w:sz w:val="22"/>
        </w:rPr>
      </w:pPr>
      <w:r w:rsidRPr="005749A6">
        <w:rPr>
          <w:rFonts w:ascii="Arial" w:hAnsi="Arial" w:cs="Arial"/>
          <w:sz w:val="22"/>
        </w:rPr>
        <w:t>A discussion of the different types of analysis which could be used on the survey data and recommendations on the best approach to use</w:t>
      </w:r>
    </w:p>
    <w:p w:rsidR="005749A6" w:rsidRPr="005749A6" w:rsidRDefault="005749A6" w:rsidP="005749A6">
      <w:pPr>
        <w:numPr>
          <w:ilvl w:val="1"/>
          <w:numId w:val="1"/>
        </w:numPr>
        <w:spacing w:before="100" w:beforeAutospacing="1" w:line="360" w:lineRule="auto"/>
        <w:rPr>
          <w:rFonts w:ascii="Arial" w:hAnsi="Arial" w:cs="Arial"/>
          <w:sz w:val="22"/>
        </w:rPr>
      </w:pPr>
      <w:r w:rsidRPr="005749A6">
        <w:rPr>
          <w:rFonts w:ascii="Arial" w:hAnsi="Arial" w:cs="Arial"/>
          <w:sz w:val="22"/>
        </w:rPr>
        <w:t xml:space="preserve">A summary of the results of the analysis. </w:t>
      </w:r>
    </w:p>
    <w:p w:rsidR="005749A6" w:rsidRPr="005749A6" w:rsidRDefault="005749A6" w:rsidP="005749A6">
      <w:pPr>
        <w:numPr>
          <w:ilvl w:val="0"/>
          <w:numId w:val="1"/>
        </w:numPr>
        <w:spacing w:before="100" w:beforeAutospacing="1" w:line="360" w:lineRule="auto"/>
        <w:rPr>
          <w:rFonts w:ascii="Arial" w:hAnsi="Arial" w:cs="Arial"/>
          <w:iCs/>
          <w:sz w:val="22"/>
        </w:rPr>
      </w:pPr>
      <w:r w:rsidRPr="005749A6">
        <w:rPr>
          <w:rFonts w:ascii="Arial" w:hAnsi="Arial" w:cs="Arial"/>
          <w:iCs/>
          <w:sz w:val="22"/>
        </w:rPr>
        <w:t>Annotated syntax for carrying out the analysis, including any data preparation work (e.g. recoding of variables)</w:t>
      </w:r>
    </w:p>
    <w:p w:rsidR="005749A6" w:rsidRPr="005749A6" w:rsidRDefault="005749A6" w:rsidP="005749A6">
      <w:pPr>
        <w:numPr>
          <w:ilvl w:val="0"/>
          <w:numId w:val="1"/>
        </w:numPr>
        <w:spacing w:before="100" w:beforeAutospacing="1" w:line="360" w:lineRule="auto"/>
        <w:rPr>
          <w:rFonts w:ascii="Arial" w:hAnsi="Arial" w:cs="Arial"/>
          <w:iCs/>
          <w:sz w:val="22"/>
        </w:rPr>
      </w:pPr>
      <w:r w:rsidRPr="005749A6">
        <w:rPr>
          <w:rFonts w:ascii="Arial" w:hAnsi="Arial" w:cs="Arial"/>
          <w:iCs/>
          <w:sz w:val="22"/>
        </w:rPr>
        <w:t xml:space="preserve">A presentation to analytical colleagues and policy officials from both WG </w:t>
      </w:r>
      <w:r>
        <w:rPr>
          <w:rFonts w:ascii="Arial" w:hAnsi="Arial" w:cs="Arial"/>
          <w:iCs/>
          <w:sz w:val="22"/>
        </w:rPr>
        <w:t xml:space="preserve">and </w:t>
      </w:r>
      <w:r w:rsidR="003F5F33">
        <w:rPr>
          <w:rFonts w:ascii="Arial" w:eastAsia="Times New Roman" w:hAnsi="Arial" w:cs="Arial"/>
          <w:sz w:val="22"/>
        </w:rPr>
        <w:t xml:space="preserve">Amgueddfa Cymru </w:t>
      </w:r>
      <w:r w:rsidRPr="005749A6">
        <w:rPr>
          <w:rFonts w:ascii="Arial" w:hAnsi="Arial" w:cs="Arial"/>
          <w:iCs/>
          <w:sz w:val="22"/>
        </w:rPr>
        <w:t xml:space="preserve">on the findings of </w:t>
      </w:r>
      <w:r>
        <w:rPr>
          <w:rFonts w:ascii="Arial" w:hAnsi="Arial" w:cs="Arial"/>
          <w:iCs/>
          <w:sz w:val="22"/>
        </w:rPr>
        <w:t>the report</w:t>
      </w:r>
    </w:p>
    <w:p w:rsidR="001716B5" w:rsidRPr="002310B3" w:rsidRDefault="005749A6" w:rsidP="002310B3">
      <w:pPr>
        <w:numPr>
          <w:ilvl w:val="0"/>
          <w:numId w:val="1"/>
        </w:numPr>
        <w:spacing w:before="100" w:beforeAutospacing="1" w:line="360" w:lineRule="auto"/>
        <w:rPr>
          <w:rStyle w:val="SubtleEmphasis"/>
          <w:rFonts w:ascii="Arial" w:hAnsi="Arial" w:cs="Arial"/>
          <w:i w:val="0"/>
          <w:iCs w:val="0"/>
          <w:color w:val="auto"/>
          <w:sz w:val="22"/>
        </w:rPr>
      </w:pPr>
      <w:r w:rsidRPr="005749A6">
        <w:rPr>
          <w:rFonts w:ascii="Arial" w:hAnsi="Arial" w:cs="Arial"/>
          <w:sz w:val="22"/>
        </w:rPr>
        <w:t>A training session with appropriate teams to demonstrate how t</w:t>
      </w:r>
      <w:r>
        <w:rPr>
          <w:rFonts w:ascii="Arial" w:hAnsi="Arial" w:cs="Arial"/>
          <w:sz w:val="22"/>
        </w:rPr>
        <w:t>o replicate the work in future</w:t>
      </w:r>
      <w:r w:rsidRPr="005749A6">
        <w:rPr>
          <w:rFonts w:ascii="Arial" w:hAnsi="Arial" w:cs="Arial"/>
          <w:sz w:val="22"/>
        </w:rPr>
        <w:t xml:space="preserve">  </w:t>
      </w:r>
    </w:p>
    <w:p w:rsidR="001716B5" w:rsidRPr="00CC08BE" w:rsidRDefault="001716B5" w:rsidP="005749A6">
      <w:pPr>
        <w:pStyle w:val="Default"/>
        <w:keepNext/>
        <w:spacing w:before="100" w:beforeAutospacing="1" w:after="100" w:afterAutospacing="1" w:line="360" w:lineRule="auto"/>
        <w:rPr>
          <w:rStyle w:val="SubtleEmphasis"/>
          <w:rFonts w:ascii="Arial" w:eastAsia="Calibri" w:hAnsi="Arial"/>
          <w:b/>
          <w:i w:val="0"/>
          <w:iCs w:val="0"/>
          <w:color w:val="auto"/>
          <w:sz w:val="22"/>
          <w:szCs w:val="22"/>
        </w:rPr>
      </w:pPr>
      <w:r w:rsidRPr="00CC08BE">
        <w:rPr>
          <w:rStyle w:val="SubtleEmphasis"/>
          <w:rFonts w:ascii="Arial" w:eastAsia="Calibri" w:hAnsi="Arial"/>
          <w:b/>
          <w:i w:val="0"/>
          <w:color w:val="auto"/>
          <w:sz w:val="22"/>
          <w:szCs w:val="22"/>
        </w:rPr>
        <w:t>Student specification</w:t>
      </w:r>
    </w:p>
    <w:p w:rsidR="001716B5" w:rsidRPr="001716B5" w:rsidRDefault="001716B5" w:rsidP="005749A6">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rsidR="001716B5" w:rsidRPr="001716B5" w:rsidRDefault="001716B5" w:rsidP="005749A6">
      <w:pPr>
        <w:numPr>
          <w:ilvl w:val="0"/>
          <w:numId w:val="1"/>
        </w:numPr>
        <w:spacing w:before="100" w:beforeAutospacing="1" w:line="360" w:lineRule="auto"/>
        <w:rPr>
          <w:rFonts w:ascii="Arial" w:hAnsi="Arial"/>
          <w:iCs/>
          <w:sz w:val="22"/>
        </w:rPr>
      </w:pPr>
      <w:r w:rsidRPr="001716B5">
        <w:rPr>
          <w:rFonts w:ascii="Arial" w:hAnsi="Arial"/>
          <w:sz w:val="22"/>
        </w:rPr>
        <w:t>Strong d</w:t>
      </w:r>
      <w:r w:rsidRPr="001716B5">
        <w:rPr>
          <w:rFonts w:ascii="Arial" w:hAnsi="Arial"/>
          <w:iCs/>
          <w:sz w:val="22"/>
        </w:rPr>
        <w:t>ata analysis skills including of</w:t>
      </w:r>
      <w:r w:rsidR="006612C5">
        <w:rPr>
          <w:rFonts w:ascii="Arial" w:hAnsi="Arial"/>
          <w:iCs/>
          <w:sz w:val="22"/>
        </w:rPr>
        <w:t xml:space="preserve"> </w:t>
      </w:r>
      <w:r w:rsidRPr="001716B5">
        <w:rPr>
          <w:rFonts w:ascii="Arial" w:hAnsi="Arial"/>
          <w:iCs/>
          <w:sz w:val="22"/>
        </w:rPr>
        <w:t xml:space="preserve">regression analysis and experience of working with quantitative survey data. </w:t>
      </w:r>
    </w:p>
    <w:p w:rsidR="001716B5" w:rsidRPr="001716B5" w:rsidRDefault="001716B5" w:rsidP="005749A6">
      <w:pPr>
        <w:numPr>
          <w:ilvl w:val="0"/>
          <w:numId w:val="1"/>
        </w:numPr>
        <w:spacing w:before="100" w:beforeAutospacing="1" w:line="360" w:lineRule="auto"/>
        <w:rPr>
          <w:rFonts w:ascii="Arial" w:hAnsi="Arial"/>
          <w:sz w:val="22"/>
        </w:rPr>
      </w:pPr>
      <w:r w:rsidRPr="001716B5">
        <w:rPr>
          <w:rFonts w:ascii="Arial" w:hAnsi="Arial"/>
          <w:iCs/>
          <w:sz w:val="22"/>
        </w:rPr>
        <w:t xml:space="preserve">Experience in handling/manipulating data, in Stata or SPSS. </w:t>
      </w:r>
    </w:p>
    <w:p w:rsidR="001716B5" w:rsidRPr="001716B5" w:rsidRDefault="001716B5" w:rsidP="005749A6">
      <w:pPr>
        <w:numPr>
          <w:ilvl w:val="0"/>
          <w:numId w:val="1"/>
        </w:numPr>
        <w:spacing w:before="100" w:beforeAutospacing="1" w:line="360" w:lineRule="auto"/>
        <w:rPr>
          <w:rFonts w:ascii="Arial" w:hAnsi="Arial"/>
          <w:sz w:val="22"/>
        </w:rPr>
      </w:pPr>
      <w:r w:rsidRPr="001716B5">
        <w:rPr>
          <w:rFonts w:ascii="Arial" w:hAnsi="Arial"/>
          <w:sz w:val="22"/>
        </w:rPr>
        <w:t xml:space="preserve">The ability to produce cross-tabulations, well designed charts and to produce concise, well written documents presenting technical material in an accessible format. </w:t>
      </w:r>
    </w:p>
    <w:p w:rsidR="005749A6" w:rsidRPr="00CC08BE" w:rsidRDefault="00A25F56" w:rsidP="00A25F56">
      <w:pPr>
        <w:spacing w:before="100" w:beforeAutospacing="1" w:line="360" w:lineRule="auto"/>
        <w:rPr>
          <w:rFonts w:ascii="Arial" w:hAnsi="Arial" w:cs="Arial"/>
          <w:b/>
          <w:sz w:val="22"/>
        </w:rPr>
      </w:pPr>
      <w:r w:rsidRPr="00CC08BE">
        <w:rPr>
          <w:rFonts w:ascii="Arial" w:hAnsi="Arial" w:cs="Arial"/>
          <w:b/>
          <w:sz w:val="22"/>
        </w:rPr>
        <w:t>Further learning and development opportunities</w:t>
      </w:r>
    </w:p>
    <w:p w:rsidR="00A13A30" w:rsidRPr="00A13A30" w:rsidRDefault="00A25F56" w:rsidP="00A25F56">
      <w:pPr>
        <w:autoSpaceDE w:val="0"/>
        <w:autoSpaceDN w:val="0"/>
        <w:adjustRightInd w:val="0"/>
        <w:spacing w:before="100" w:beforeAutospacing="1" w:line="360" w:lineRule="auto"/>
        <w:rPr>
          <w:rFonts w:ascii="Arial" w:eastAsia="Times New Roman" w:hAnsi="Arial" w:cs="Arial"/>
          <w:sz w:val="22"/>
          <w:lang w:eastAsia="en-GB"/>
        </w:rPr>
      </w:pPr>
      <w:r w:rsidRPr="00A13A30">
        <w:rPr>
          <w:rFonts w:ascii="Arial" w:eastAsia="Times New Roman" w:hAnsi="Arial" w:cs="Arial"/>
          <w:sz w:val="22"/>
          <w:lang w:eastAsia="en-GB"/>
        </w:rPr>
        <w:t>The internship</w:t>
      </w:r>
      <w:r w:rsidR="00A13A30" w:rsidRPr="00A13A30">
        <w:rPr>
          <w:rFonts w:ascii="Arial" w:eastAsia="Times New Roman" w:hAnsi="Arial" w:cs="Arial"/>
          <w:sz w:val="22"/>
          <w:lang w:eastAsia="en-GB"/>
        </w:rPr>
        <w:t xml:space="preserve"> offers numerous learning and development opportunities, including: </w:t>
      </w:r>
    </w:p>
    <w:p w:rsidR="00A13A30" w:rsidRDefault="00A13A30" w:rsidP="00A13A30">
      <w:pPr>
        <w:pStyle w:val="ListParagraph"/>
        <w:numPr>
          <w:ilvl w:val="0"/>
          <w:numId w:val="7"/>
        </w:numPr>
        <w:autoSpaceDE w:val="0"/>
        <w:autoSpaceDN w:val="0"/>
        <w:adjustRightInd w:val="0"/>
        <w:spacing w:before="100" w:beforeAutospacing="1" w:line="360" w:lineRule="auto"/>
        <w:rPr>
          <w:rFonts w:ascii="Arial" w:eastAsia="Times New Roman" w:hAnsi="Arial" w:cs="Arial"/>
          <w:sz w:val="22"/>
          <w:lang w:eastAsia="en-GB"/>
        </w:rPr>
      </w:pPr>
      <w:r w:rsidRPr="00A13A30">
        <w:rPr>
          <w:rFonts w:ascii="Arial" w:eastAsia="Times New Roman" w:hAnsi="Arial" w:cs="Arial"/>
          <w:sz w:val="22"/>
          <w:lang w:eastAsia="en-GB"/>
        </w:rPr>
        <w:lastRenderedPageBreak/>
        <w:t xml:space="preserve">An insight into the Government Social Research (GSR) profession and the potential to publish GSR reports on the WGs </w:t>
      </w:r>
      <w:hyperlink r:id="rId18" w:history="1">
        <w:r w:rsidRPr="00A13A30">
          <w:rPr>
            <w:rStyle w:val="Hyperlink"/>
            <w:rFonts w:ascii="Arial" w:eastAsia="Times New Roman" w:hAnsi="Arial" w:cs="Arial"/>
            <w:sz w:val="22"/>
            <w:lang w:eastAsia="en-GB"/>
          </w:rPr>
          <w:t>Statistics and Research webpages</w:t>
        </w:r>
      </w:hyperlink>
      <w:r w:rsidRPr="00A13A30">
        <w:rPr>
          <w:rFonts w:ascii="Arial" w:eastAsia="Times New Roman" w:hAnsi="Arial" w:cs="Arial"/>
          <w:sz w:val="22"/>
          <w:lang w:eastAsia="en-GB"/>
        </w:rPr>
        <w:t xml:space="preserve">.  </w:t>
      </w:r>
    </w:p>
    <w:p w:rsidR="004A7DC7" w:rsidRPr="004A7DC7" w:rsidRDefault="004A7DC7" w:rsidP="00A25F56">
      <w:pPr>
        <w:pStyle w:val="ListParagraph"/>
        <w:numPr>
          <w:ilvl w:val="0"/>
          <w:numId w:val="7"/>
        </w:numPr>
        <w:autoSpaceDE w:val="0"/>
        <w:autoSpaceDN w:val="0"/>
        <w:adjustRightInd w:val="0"/>
        <w:spacing w:before="100" w:beforeAutospacing="1" w:line="360" w:lineRule="auto"/>
        <w:rPr>
          <w:rFonts w:ascii="Arial" w:eastAsia="Times New Roman" w:hAnsi="Arial" w:cs="Arial"/>
          <w:sz w:val="22"/>
          <w:lang w:eastAsia="en-GB"/>
        </w:rPr>
      </w:pPr>
      <w:r w:rsidRPr="004A7DC7">
        <w:rPr>
          <w:rFonts w:ascii="Arial" w:eastAsia="Times New Roman" w:hAnsi="Arial" w:cs="Arial"/>
          <w:sz w:val="22"/>
          <w:lang w:eastAsia="en-GB"/>
        </w:rPr>
        <w:t xml:space="preserve">Working </w:t>
      </w:r>
      <w:r>
        <w:rPr>
          <w:rFonts w:ascii="Arial" w:eastAsia="Times New Roman" w:hAnsi="Arial" w:cs="Arial"/>
          <w:sz w:val="22"/>
          <w:lang w:eastAsia="en-GB"/>
        </w:rPr>
        <w:t xml:space="preserve">in collaboration </w:t>
      </w:r>
      <w:r w:rsidRPr="004A7DC7">
        <w:rPr>
          <w:rFonts w:ascii="Arial" w:eastAsia="Times New Roman" w:hAnsi="Arial" w:cs="Arial"/>
          <w:sz w:val="22"/>
          <w:lang w:eastAsia="en-GB"/>
        </w:rPr>
        <w:t xml:space="preserve">with policy officials and analysts from the WG and with partners </w:t>
      </w:r>
      <w:r>
        <w:rPr>
          <w:rFonts w:ascii="Arial" w:eastAsia="Times New Roman" w:hAnsi="Arial" w:cs="Arial"/>
          <w:sz w:val="22"/>
          <w:lang w:eastAsia="en-GB"/>
        </w:rPr>
        <w:t xml:space="preserve">on the Fusion programme </w:t>
      </w:r>
      <w:r w:rsidRPr="004A7DC7">
        <w:rPr>
          <w:rFonts w:ascii="Arial" w:eastAsia="Times New Roman" w:hAnsi="Arial" w:cs="Arial"/>
          <w:sz w:val="22"/>
          <w:lang w:eastAsia="en-GB"/>
        </w:rPr>
        <w:t xml:space="preserve">from </w:t>
      </w:r>
      <w:r w:rsidR="003F5F33">
        <w:rPr>
          <w:rFonts w:ascii="Arial" w:hAnsi="Arial" w:cs="Arial"/>
          <w:color w:val="000000"/>
          <w:sz w:val="22"/>
          <w:lang w:eastAsia="en-GB"/>
        </w:rPr>
        <w:t>Amgueddfa Cymru</w:t>
      </w:r>
      <w:r w:rsidR="005C62EF">
        <w:rPr>
          <w:rFonts w:ascii="Arial" w:hAnsi="Arial" w:cs="Arial"/>
          <w:color w:val="000000"/>
          <w:sz w:val="22"/>
          <w:lang w:eastAsia="en-GB"/>
        </w:rPr>
        <w:t xml:space="preserve"> </w:t>
      </w:r>
      <w:r>
        <w:rPr>
          <w:rFonts w:ascii="Arial" w:hAnsi="Arial" w:cs="Arial"/>
          <w:color w:val="000000"/>
          <w:sz w:val="22"/>
          <w:lang w:eastAsia="en-GB"/>
        </w:rPr>
        <w:t>and the Arts Council Wales.</w:t>
      </w:r>
    </w:p>
    <w:p w:rsidR="004A7DC7" w:rsidRPr="004A7DC7" w:rsidRDefault="004A7DC7" w:rsidP="00A25F56">
      <w:pPr>
        <w:pStyle w:val="ListParagraph"/>
        <w:numPr>
          <w:ilvl w:val="0"/>
          <w:numId w:val="7"/>
        </w:numPr>
        <w:autoSpaceDE w:val="0"/>
        <w:autoSpaceDN w:val="0"/>
        <w:adjustRightInd w:val="0"/>
        <w:spacing w:before="100" w:beforeAutospacing="1" w:line="360" w:lineRule="auto"/>
        <w:rPr>
          <w:rFonts w:ascii="Arial" w:eastAsia="Times New Roman" w:hAnsi="Arial" w:cs="Arial"/>
          <w:sz w:val="22"/>
          <w:lang w:eastAsia="en-GB"/>
        </w:rPr>
      </w:pPr>
      <w:r>
        <w:rPr>
          <w:rFonts w:ascii="Arial" w:hAnsi="Arial" w:cs="Arial"/>
          <w:color w:val="000000"/>
          <w:sz w:val="22"/>
          <w:lang w:eastAsia="en-GB"/>
        </w:rPr>
        <w:t>Working</w:t>
      </w:r>
      <w:r w:rsidR="006E4ADB">
        <w:rPr>
          <w:rFonts w:ascii="Arial" w:hAnsi="Arial" w:cs="Arial"/>
          <w:color w:val="000000"/>
          <w:sz w:val="22"/>
          <w:lang w:eastAsia="en-GB"/>
        </w:rPr>
        <w:t xml:space="preserve"> as part of a team</w:t>
      </w:r>
      <w:r>
        <w:rPr>
          <w:rFonts w:ascii="Arial" w:hAnsi="Arial" w:cs="Arial"/>
          <w:color w:val="000000"/>
          <w:sz w:val="22"/>
          <w:lang w:eastAsia="en-GB"/>
        </w:rPr>
        <w:t xml:space="preserve"> in a </w:t>
      </w:r>
      <w:r w:rsidR="006E4ADB">
        <w:rPr>
          <w:rFonts w:ascii="Arial" w:hAnsi="Arial" w:cs="Arial"/>
          <w:color w:val="000000"/>
          <w:sz w:val="22"/>
          <w:lang w:eastAsia="en-GB"/>
        </w:rPr>
        <w:t xml:space="preserve">dynamic policy environment, </w:t>
      </w:r>
      <w:r w:rsidR="006E4ADB" w:rsidRPr="004A7DC7">
        <w:rPr>
          <w:rFonts w:ascii="Arial" w:eastAsia="Times New Roman" w:hAnsi="Arial" w:cs="Arial"/>
          <w:sz w:val="22"/>
          <w:lang w:eastAsia="en-GB"/>
        </w:rPr>
        <w:t>gain</w:t>
      </w:r>
      <w:r w:rsidR="006E4ADB">
        <w:rPr>
          <w:rFonts w:ascii="Arial" w:eastAsia="Times New Roman" w:hAnsi="Arial" w:cs="Arial"/>
          <w:sz w:val="22"/>
          <w:lang w:eastAsia="en-GB"/>
        </w:rPr>
        <w:t>ing</w:t>
      </w:r>
      <w:r w:rsidR="006E4ADB" w:rsidRPr="004A7DC7">
        <w:rPr>
          <w:rFonts w:ascii="Arial" w:eastAsia="Times New Roman" w:hAnsi="Arial" w:cs="Arial"/>
          <w:sz w:val="22"/>
          <w:lang w:eastAsia="en-GB"/>
        </w:rPr>
        <w:t xml:space="preserve"> an insight into the work of the WG</w:t>
      </w:r>
      <w:r w:rsidR="006E4ADB">
        <w:rPr>
          <w:rFonts w:ascii="Arial" w:eastAsia="Times New Roman" w:hAnsi="Arial" w:cs="Arial"/>
          <w:sz w:val="22"/>
          <w:lang w:eastAsia="en-GB"/>
        </w:rPr>
        <w:t xml:space="preserve"> and its relationship with partners</w:t>
      </w:r>
      <w:r w:rsidR="00F84B6F">
        <w:rPr>
          <w:rFonts w:ascii="Arial" w:eastAsia="Times New Roman" w:hAnsi="Arial" w:cs="Arial"/>
          <w:sz w:val="22"/>
          <w:lang w:eastAsia="en-GB"/>
        </w:rPr>
        <w:t>.</w:t>
      </w:r>
      <w:r w:rsidR="006E4ADB">
        <w:rPr>
          <w:rFonts w:ascii="Arial" w:eastAsia="Times New Roman" w:hAnsi="Arial" w:cs="Arial"/>
          <w:sz w:val="22"/>
          <w:lang w:eastAsia="en-GB"/>
        </w:rPr>
        <w:t xml:space="preserve"> </w:t>
      </w:r>
      <w:r w:rsidR="006E4ADB">
        <w:rPr>
          <w:rFonts w:ascii="Arial" w:hAnsi="Arial" w:cs="Arial"/>
          <w:color w:val="000000"/>
          <w:sz w:val="22"/>
          <w:lang w:eastAsia="en-GB"/>
        </w:rPr>
        <w:t xml:space="preserve"> </w:t>
      </w:r>
      <w:r>
        <w:rPr>
          <w:rFonts w:ascii="Arial" w:hAnsi="Arial" w:cs="Arial"/>
          <w:color w:val="000000"/>
          <w:sz w:val="22"/>
          <w:lang w:eastAsia="en-GB"/>
        </w:rPr>
        <w:t xml:space="preserve"> </w:t>
      </w:r>
    </w:p>
    <w:p w:rsidR="006E4ADB" w:rsidRPr="006E4ADB" w:rsidRDefault="004A7DC7" w:rsidP="00A25F56">
      <w:pPr>
        <w:pStyle w:val="ListParagraph"/>
        <w:numPr>
          <w:ilvl w:val="0"/>
          <w:numId w:val="7"/>
        </w:numPr>
        <w:autoSpaceDE w:val="0"/>
        <w:autoSpaceDN w:val="0"/>
        <w:adjustRightInd w:val="0"/>
        <w:spacing w:before="100" w:beforeAutospacing="1" w:line="360" w:lineRule="auto"/>
        <w:rPr>
          <w:rFonts w:ascii="Arial" w:eastAsia="Times New Roman" w:hAnsi="Arial" w:cs="Arial"/>
          <w:sz w:val="22"/>
          <w:lang w:eastAsia="en-GB"/>
        </w:rPr>
      </w:pPr>
      <w:r>
        <w:rPr>
          <w:rFonts w:ascii="Arial" w:hAnsi="Arial" w:cs="Arial"/>
          <w:color w:val="000000"/>
          <w:sz w:val="22"/>
          <w:lang w:eastAsia="en-GB"/>
        </w:rPr>
        <w:t xml:space="preserve">Applying what you have studied to see tangible results in an </w:t>
      </w:r>
      <w:r w:rsidR="006E4ADB">
        <w:rPr>
          <w:rFonts w:ascii="Arial" w:hAnsi="Arial" w:cs="Arial"/>
          <w:color w:val="000000"/>
          <w:sz w:val="22"/>
          <w:lang w:eastAsia="en-GB"/>
        </w:rPr>
        <w:t>area where</w:t>
      </w:r>
      <w:r>
        <w:rPr>
          <w:rFonts w:ascii="Arial" w:hAnsi="Arial" w:cs="Arial"/>
          <w:color w:val="000000"/>
          <w:sz w:val="22"/>
          <w:lang w:eastAsia="en-GB"/>
        </w:rPr>
        <w:t xml:space="preserve"> there is a clear gap in Wales-specific and wider</w:t>
      </w:r>
      <w:r w:rsidR="006E4ADB">
        <w:rPr>
          <w:rFonts w:ascii="Arial" w:hAnsi="Arial" w:cs="Arial"/>
          <w:color w:val="000000"/>
          <w:sz w:val="22"/>
          <w:lang w:eastAsia="en-GB"/>
        </w:rPr>
        <w:t xml:space="preserve"> national and international</w:t>
      </w:r>
      <w:r>
        <w:rPr>
          <w:rFonts w:ascii="Arial" w:hAnsi="Arial" w:cs="Arial"/>
          <w:color w:val="000000"/>
          <w:sz w:val="22"/>
          <w:lang w:eastAsia="en-GB"/>
        </w:rPr>
        <w:t xml:space="preserve"> evidence </w:t>
      </w:r>
      <w:r w:rsidRPr="004A7DC7">
        <w:rPr>
          <w:rFonts w:ascii="Arial" w:hAnsi="Arial" w:cs="Arial"/>
          <w:color w:val="000000"/>
          <w:sz w:val="22"/>
          <w:lang w:eastAsia="en-GB"/>
        </w:rPr>
        <w:t xml:space="preserve">on </w:t>
      </w:r>
      <w:r w:rsidRPr="004A7DC7">
        <w:rPr>
          <w:rFonts w:ascii="Arial" w:hAnsi="Arial" w:cs="Arial"/>
          <w:sz w:val="22"/>
        </w:rPr>
        <w:t>the potential relationship between culture and well-being</w:t>
      </w:r>
      <w:r w:rsidR="006E4ADB">
        <w:rPr>
          <w:rFonts w:ascii="Arial" w:hAnsi="Arial" w:cs="Arial"/>
          <w:sz w:val="22"/>
        </w:rPr>
        <w:t>. The findings from this project will contribute to the evidence base, which in turn will inform the WGs policy position on culture and tackling poverty.</w:t>
      </w:r>
    </w:p>
    <w:p w:rsidR="006E4ADB" w:rsidRPr="006E4ADB" w:rsidRDefault="006E4ADB" w:rsidP="00A25F56">
      <w:pPr>
        <w:pStyle w:val="ListParagraph"/>
        <w:numPr>
          <w:ilvl w:val="0"/>
          <w:numId w:val="7"/>
        </w:numPr>
        <w:autoSpaceDE w:val="0"/>
        <w:autoSpaceDN w:val="0"/>
        <w:adjustRightInd w:val="0"/>
        <w:spacing w:before="100" w:beforeAutospacing="1" w:line="360" w:lineRule="auto"/>
        <w:rPr>
          <w:rFonts w:ascii="Arial" w:eastAsia="Times New Roman" w:hAnsi="Arial" w:cs="Arial"/>
          <w:sz w:val="22"/>
          <w:lang w:eastAsia="en-GB"/>
        </w:rPr>
      </w:pPr>
      <w:r>
        <w:rPr>
          <w:rFonts w:ascii="Arial" w:hAnsi="Arial" w:cs="Arial"/>
          <w:sz w:val="22"/>
        </w:rPr>
        <w:t xml:space="preserve">Attending GSR Knowledge Sharing Sessions,     </w:t>
      </w:r>
    </w:p>
    <w:p w:rsidR="006E4ADB" w:rsidRPr="006E4ADB" w:rsidRDefault="006E4ADB" w:rsidP="00A25F56">
      <w:pPr>
        <w:pStyle w:val="ListParagraph"/>
        <w:numPr>
          <w:ilvl w:val="0"/>
          <w:numId w:val="7"/>
        </w:numPr>
        <w:autoSpaceDE w:val="0"/>
        <w:autoSpaceDN w:val="0"/>
        <w:adjustRightInd w:val="0"/>
        <w:spacing w:before="100" w:beforeAutospacing="1" w:line="360" w:lineRule="auto"/>
        <w:rPr>
          <w:rFonts w:ascii="Arial" w:hAnsi="Arial" w:cs="Arial"/>
          <w:sz w:val="22"/>
        </w:rPr>
      </w:pPr>
      <w:r w:rsidRPr="006E4ADB">
        <w:rPr>
          <w:rFonts w:ascii="Arial" w:eastAsia="Times New Roman" w:hAnsi="Arial" w:cs="Arial"/>
          <w:sz w:val="22"/>
          <w:lang w:eastAsia="en-GB"/>
        </w:rPr>
        <w:t>D</w:t>
      </w:r>
      <w:r w:rsidR="00A25F56" w:rsidRPr="006E4ADB">
        <w:rPr>
          <w:rFonts w:ascii="Arial" w:eastAsia="Times New Roman" w:hAnsi="Arial" w:cs="Arial"/>
          <w:sz w:val="22"/>
          <w:lang w:eastAsia="en-GB"/>
        </w:rPr>
        <w:t>evelop</w:t>
      </w:r>
      <w:r>
        <w:rPr>
          <w:rFonts w:ascii="Arial" w:eastAsia="Times New Roman" w:hAnsi="Arial" w:cs="Arial"/>
          <w:sz w:val="22"/>
          <w:lang w:eastAsia="en-GB"/>
        </w:rPr>
        <w:t>ing</w:t>
      </w:r>
      <w:r w:rsidR="00A25F56" w:rsidRPr="006E4ADB">
        <w:rPr>
          <w:rFonts w:ascii="Arial" w:eastAsia="Times New Roman" w:hAnsi="Arial" w:cs="Arial"/>
          <w:sz w:val="22"/>
          <w:lang w:eastAsia="en-GB"/>
        </w:rPr>
        <w:t xml:space="preserve"> </w:t>
      </w:r>
      <w:r>
        <w:rPr>
          <w:rFonts w:ascii="Arial" w:eastAsia="Times New Roman" w:hAnsi="Arial" w:cs="Arial"/>
          <w:sz w:val="22"/>
          <w:lang w:eastAsia="en-GB"/>
        </w:rPr>
        <w:t xml:space="preserve">technical </w:t>
      </w:r>
      <w:r w:rsidR="00A25F56" w:rsidRPr="006E4ADB">
        <w:rPr>
          <w:rFonts w:ascii="Arial" w:eastAsia="Times New Roman" w:hAnsi="Arial" w:cs="Arial"/>
          <w:sz w:val="22"/>
          <w:lang w:eastAsia="en-GB"/>
        </w:rPr>
        <w:t xml:space="preserve">skills such as </w:t>
      </w:r>
      <w:r>
        <w:rPr>
          <w:rFonts w:ascii="Arial" w:eastAsia="Times New Roman" w:hAnsi="Arial" w:cs="Arial"/>
          <w:sz w:val="22"/>
          <w:lang w:eastAsia="en-GB"/>
        </w:rPr>
        <w:t>analysing data from the National Survey Wales to explore ways of measuring progress agai</w:t>
      </w:r>
      <w:r w:rsidR="00C43575">
        <w:rPr>
          <w:rFonts w:ascii="Arial" w:eastAsia="Times New Roman" w:hAnsi="Arial" w:cs="Arial"/>
          <w:sz w:val="22"/>
          <w:lang w:eastAsia="en-GB"/>
        </w:rPr>
        <w:t>nst the Well-being of Future Generations Act (which places a legal requirement on Ministers to set national indicators),</w:t>
      </w:r>
      <w:r>
        <w:rPr>
          <w:rFonts w:ascii="Arial" w:eastAsia="Times New Roman" w:hAnsi="Arial" w:cs="Arial"/>
          <w:sz w:val="22"/>
          <w:lang w:eastAsia="en-GB"/>
        </w:rPr>
        <w:t xml:space="preserve"> and communicating the results to a lay </w:t>
      </w:r>
      <w:r w:rsidR="00A25F56" w:rsidRPr="006E4ADB">
        <w:rPr>
          <w:rFonts w:ascii="Arial" w:eastAsia="Times New Roman" w:hAnsi="Arial" w:cs="Arial"/>
          <w:sz w:val="22"/>
          <w:lang w:eastAsia="en-GB"/>
        </w:rPr>
        <w:t>audience.</w:t>
      </w:r>
      <w:r w:rsidR="00E0616C" w:rsidRPr="006E4ADB">
        <w:rPr>
          <w:rFonts w:ascii="Arial" w:eastAsia="Times New Roman" w:hAnsi="Arial" w:cs="Arial"/>
          <w:sz w:val="22"/>
          <w:lang w:eastAsia="en-GB"/>
        </w:rPr>
        <w:t xml:space="preserve"> </w:t>
      </w:r>
      <w:r w:rsidR="00C43575">
        <w:rPr>
          <w:rFonts w:ascii="Arial" w:eastAsia="Times New Roman" w:hAnsi="Arial" w:cs="Arial"/>
          <w:sz w:val="22"/>
          <w:lang w:eastAsia="en-GB"/>
        </w:rPr>
        <w:t>We also encourage</w:t>
      </w:r>
      <w:r w:rsidR="00F84B6F">
        <w:rPr>
          <w:rFonts w:ascii="Arial" w:eastAsia="Times New Roman" w:hAnsi="Arial" w:cs="Arial"/>
          <w:sz w:val="22"/>
          <w:lang w:eastAsia="en-GB"/>
        </w:rPr>
        <w:t>,</w:t>
      </w:r>
      <w:r w:rsidR="00C43575">
        <w:rPr>
          <w:rFonts w:ascii="Arial" w:eastAsia="Times New Roman" w:hAnsi="Arial" w:cs="Arial"/>
          <w:sz w:val="22"/>
          <w:lang w:eastAsia="en-GB"/>
        </w:rPr>
        <w:t xml:space="preserve"> in principle</w:t>
      </w:r>
      <w:r w:rsidR="00F84B6F">
        <w:rPr>
          <w:rFonts w:ascii="Arial" w:eastAsia="Times New Roman" w:hAnsi="Arial" w:cs="Arial"/>
          <w:sz w:val="22"/>
          <w:lang w:eastAsia="en-GB"/>
        </w:rPr>
        <w:t>,</w:t>
      </w:r>
      <w:r w:rsidR="00C43575">
        <w:rPr>
          <w:rFonts w:ascii="Arial" w:eastAsia="Times New Roman" w:hAnsi="Arial" w:cs="Arial"/>
          <w:sz w:val="22"/>
          <w:lang w:eastAsia="en-GB"/>
        </w:rPr>
        <w:t xml:space="preserve"> interns </w:t>
      </w:r>
      <w:r w:rsidR="00F84B6F">
        <w:rPr>
          <w:rFonts w:ascii="Arial" w:eastAsia="Times New Roman" w:hAnsi="Arial" w:cs="Arial"/>
          <w:sz w:val="22"/>
          <w:lang w:eastAsia="en-GB"/>
        </w:rPr>
        <w:t xml:space="preserve">to submit </w:t>
      </w:r>
      <w:r w:rsidR="00C43575">
        <w:rPr>
          <w:rFonts w:ascii="Arial" w:eastAsia="Times New Roman" w:hAnsi="Arial" w:cs="Arial"/>
          <w:sz w:val="22"/>
          <w:lang w:eastAsia="en-GB"/>
        </w:rPr>
        <w:t xml:space="preserve">academic journal publications relating to or arising from PhD internship work.  </w:t>
      </w:r>
    </w:p>
    <w:p w:rsidR="006E4ADB" w:rsidRPr="006E4ADB" w:rsidRDefault="006E4ADB" w:rsidP="00A25F56">
      <w:pPr>
        <w:pStyle w:val="ListParagraph"/>
        <w:numPr>
          <w:ilvl w:val="0"/>
          <w:numId w:val="7"/>
        </w:numPr>
        <w:autoSpaceDE w:val="0"/>
        <w:autoSpaceDN w:val="0"/>
        <w:adjustRightInd w:val="0"/>
        <w:spacing w:before="100" w:beforeAutospacing="1" w:line="360" w:lineRule="auto"/>
        <w:rPr>
          <w:rFonts w:ascii="Arial" w:hAnsi="Arial" w:cs="Arial"/>
          <w:sz w:val="22"/>
        </w:rPr>
      </w:pPr>
      <w:r>
        <w:rPr>
          <w:rFonts w:ascii="Arial" w:eastAsia="Times New Roman" w:hAnsi="Arial" w:cs="Arial"/>
          <w:sz w:val="22"/>
          <w:lang w:eastAsia="en-GB"/>
        </w:rPr>
        <w:t xml:space="preserve">Develop </w:t>
      </w:r>
      <w:r w:rsidR="00C43575">
        <w:rPr>
          <w:rFonts w:ascii="Arial" w:eastAsia="Times New Roman" w:hAnsi="Arial" w:cs="Arial"/>
          <w:sz w:val="22"/>
          <w:lang w:eastAsia="en-GB"/>
        </w:rPr>
        <w:t xml:space="preserve">and demonstrate </w:t>
      </w:r>
      <w:r>
        <w:rPr>
          <w:rFonts w:ascii="Arial" w:eastAsia="Times New Roman" w:hAnsi="Arial" w:cs="Arial"/>
          <w:sz w:val="22"/>
          <w:lang w:eastAsia="en-GB"/>
        </w:rPr>
        <w:t xml:space="preserve">softer skills, </w:t>
      </w:r>
      <w:r w:rsidR="00C43575">
        <w:rPr>
          <w:rFonts w:ascii="Arial" w:eastAsia="Times New Roman" w:hAnsi="Arial" w:cs="Arial"/>
          <w:sz w:val="22"/>
          <w:lang w:eastAsia="en-GB"/>
        </w:rPr>
        <w:t>such as through communication,</w:t>
      </w:r>
      <w:r w:rsidR="005C62EF">
        <w:rPr>
          <w:rFonts w:ascii="Arial" w:eastAsia="Times New Roman" w:hAnsi="Arial" w:cs="Arial"/>
          <w:sz w:val="22"/>
          <w:lang w:eastAsia="en-GB"/>
        </w:rPr>
        <w:t xml:space="preserve"> teamwork and problem solving through</w:t>
      </w:r>
      <w:r w:rsidR="00C43575">
        <w:rPr>
          <w:rFonts w:ascii="Arial" w:eastAsia="Times New Roman" w:hAnsi="Arial" w:cs="Arial"/>
          <w:sz w:val="22"/>
          <w:lang w:eastAsia="en-GB"/>
        </w:rPr>
        <w:t xml:space="preserve"> leading on a discrete research project (with support from KAS and MALD).  </w:t>
      </w:r>
    </w:p>
    <w:p w:rsidR="006E4ADB" w:rsidRPr="006E4ADB" w:rsidRDefault="006E4ADB" w:rsidP="00CC08BE">
      <w:pPr>
        <w:pStyle w:val="ListParagraph"/>
        <w:autoSpaceDE w:val="0"/>
        <w:autoSpaceDN w:val="0"/>
        <w:adjustRightInd w:val="0"/>
        <w:spacing w:before="100" w:beforeAutospacing="1" w:line="360" w:lineRule="auto"/>
        <w:ind w:left="360"/>
        <w:rPr>
          <w:rFonts w:ascii="Arial" w:hAnsi="Arial" w:cs="Arial"/>
          <w:sz w:val="22"/>
        </w:rPr>
      </w:pPr>
    </w:p>
    <w:p w:rsidR="00A25F56" w:rsidRPr="006E4ADB" w:rsidRDefault="00A25F56" w:rsidP="00CC08BE">
      <w:pPr>
        <w:autoSpaceDE w:val="0"/>
        <w:autoSpaceDN w:val="0"/>
        <w:adjustRightInd w:val="0"/>
        <w:spacing w:before="100" w:beforeAutospacing="1" w:line="360" w:lineRule="auto"/>
        <w:rPr>
          <w:rFonts w:ascii="Arial" w:hAnsi="Arial" w:cs="Arial"/>
          <w:sz w:val="22"/>
        </w:rPr>
      </w:pPr>
      <w:r w:rsidRPr="006E4ADB">
        <w:rPr>
          <w:rFonts w:ascii="Arial" w:eastAsia="Times New Roman" w:hAnsi="Arial" w:cs="Arial"/>
          <w:sz w:val="22"/>
          <w:lang w:eastAsia="en-GB"/>
        </w:rPr>
        <w:t xml:space="preserve">The </w:t>
      </w:r>
      <w:r w:rsidR="00E0616C" w:rsidRPr="006E4ADB">
        <w:rPr>
          <w:rFonts w:ascii="Arial" w:eastAsia="Times New Roman" w:hAnsi="Arial" w:cs="Arial"/>
          <w:sz w:val="22"/>
          <w:lang w:eastAsia="en-GB"/>
        </w:rPr>
        <w:t xml:space="preserve">intern </w:t>
      </w:r>
      <w:r w:rsidRPr="006E4ADB">
        <w:rPr>
          <w:rFonts w:ascii="Arial" w:eastAsia="Times New Roman" w:hAnsi="Arial" w:cs="Arial"/>
          <w:sz w:val="22"/>
          <w:lang w:eastAsia="en-GB"/>
        </w:rPr>
        <w:t xml:space="preserve">will also have </w:t>
      </w:r>
      <w:r w:rsidRPr="006E4ADB">
        <w:rPr>
          <w:rFonts w:ascii="Arial" w:hAnsi="Arial" w:cs="Arial"/>
          <w:sz w:val="22"/>
        </w:rPr>
        <w:t xml:space="preserve">the opportunity to familiarise themselves with the </w:t>
      </w:r>
      <w:hyperlink r:id="rId19" w:history="1">
        <w:r w:rsidRPr="006E4ADB">
          <w:rPr>
            <w:rStyle w:val="Hyperlink"/>
            <w:rFonts w:ascii="Arial" w:hAnsi="Arial" w:cs="Arial"/>
            <w:sz w:val="22"/>
          </w:rPr>
          <w:t>Secure Anonymised Information Linkage (SAIL) Databank</w:t>
        </w:r>
      </w:hyperlink>
      <w:r w:rsidRPr="006E4ADB">
        <w:rPr>
          <w:rFonts w:ascii="Arial" w:hAnsi="Arial" w:cs="Arial"/>
          <w:color w:val="1F497D"/>
          <w:sz w:val="22"/>
        </w:rPr>
        <w:t xml:space="preserve"> </w:t>
      </w:r>
      <w:r w:rsidRPr="006E4ADB">
        <w:rPr>
          <w:rFonts w:ascii="Arial" w:hAnsi="Arial" w:cs="Arial"/>
          <w:sz w:val="22"/>
        </w:rPr>
        <w:t xml:space="preserve">and the </w:t>
      </w:r>
      <w:hyperlink r:id="rId20" w:history="1">
        <w:r w:rsidRPr="006E4ADB">
          <w:rPr>
            <w:rStyle w:val="Hyperlink"/>
            <w:rFonts w:ascii="Arial" w:hAnsi="Arial" w:cs="Arial"/>
            <w:sz w:val="22"/>
          </w:rPr>
          <w:t>Administrative Data Research Centre (ADRC) for Wales</w:t>
        </w:r>
      </w:hyperlink>
      <w:r w:rsidRPr="006E4ADB">
        <w:rPr>
          <w:rFonts w:ascii="Arial" w:hAnsi="Arial" w:cs="Arial"/>
          <w:sz w:val="22"/>
        </w:rPr>
        <w:t xml:space="preserve">, to help </w:t>
      </w:r>
      <w:r w:rsidR="00E0616C" w:rsidRPr="006E4ADB">
        <w:rPr>
          <w:rFonts w:ascii="Arial" w:hAnsi="Arial" w:cs="Arial"/>
          <w:sz w:val="22"/>
        </w:rPr>
        <w:t xml:space="preserve">them </w:t>
      </w:r>
      <w:r w:rsidRPr="006E4ADB">
        <w:rPr>
          <w:rFonts w:ascii="Arial" w:hAnsi="Arial" w:cs="Arial"/>
          <w:sz w:val="22"/>
        </w:rPr>
        <w:t>propose further analysis that might be completed in the future.</w:t>
      </w:r>
      <w:r>
        <w:rPr>
          <w:rStyle w:val="FootnoteReference"/>
          <w:rFonts w:ascii="Arial" w:hAnsi="Arial" w:cs="Arial"/>
          <w:sz w:val="22"/>
        </w:rPr>
        <w:footnoteReference w:id="1"/>
      </w:r>
      <w:r w:rsidRPr="006E4ADB">
        <w:rPr>
          <w:rFonts w:ascii="Arial" w:hAnsi="Arial" w:cs="Arial"/>
          <w:sz w:val="22"/>
        </w:rPr>
        <w:t xml:space="preserve"> Thus, the </w:t>
      </w:r>
      <w:r w:rsidR="00E0616C" w:rsidRPr="006E4ADB">
        <w:rPr>
          <w:rFonts w:ascii="Arial" w:hAnsi="Arial" w:cs="Arial"/>
          <w:sz w:val="22"/>
        </w:rPr>
        <w:t xml:space="preserve">intern </w:t>
      </w:r>
      <w:r w:rsidRPr="006E4ADB">
        <w:rPr>
          <w:rFonts w:ascii="Arial" w:hAnsi="Arial" w:cs="Arial"/>
          <w:sz w:val="22"/>
        </w:rPr>
        <w:t xml:space="preserve">will have the opportunity to familiarise themselves with the kinds of emerging technologies and methods in data linking and data science that can be used when analysing securely linked anonymised administrative and survey datasets. </w:t>
      </w:r>
    </w:p>
    <w:p w:rsidR="00A13A30" w:rsidRPr="00BB7B8A" w:rsidRDefault="00A13A30" w:rsidP="00A13A30">
      <w:pPr>
        <w:spacing w:before="100" w:beforeAutospacing="1" w:line="360" w:lineRule="auto"/>
        <w:rPr>
          <w:rStyle w:val="SubtleEmphasis"/>
          <w:rFonts w:ascii="Arial" w:hAnsi="Arial"/>
          <w:i w:val="0"/>
          <w:color w:val="auto"/>
          <w:sz w:val="22"/>
        </w:rPr>
      </w:pPr>
      <w:r w:rsidRPr="00BB7B8A">
        <w:rPr>
          <w:rStyle w:val="SubtleEmphasis"/>
          <w:rFonts w:ascii="Arial" w:hAnsi="Arial"/>
          <w:color w:val="auto"/>
          <w:sz w:val="22"/>
        </w:rPr>
        <w:t>The internship will be based in Cardiff and last for a period of 3 months.</w:t>
      </w:r>
    </w:p>
    <w:p w:rsidR="00A13A30" w:rsidRPr="00A13A30" w:rsidRDefault="00A13A30" w:rsidP="00A13A30">
      <w:pPr>
        <w:spacing w:before="100" w:beforeAutospacing="1" w:line="360" w:lineRule="auto"/>
        <w:rPr>
          <w:rFonts w:ascii="Arial" w:hAnsi="Arial"/>
          <w:iCs/>
          <w:sz w:val="22"/>
        </w:rPr>
      </w:pPr>
      <w:r w:rsidRPr="00BB7B8A">
        <w:rPr>
          <w:rStyle w:val="SubtleEmphasis"/>
          <w:rFonts w:ascii="Arial" w:hAnsi="Arial"/>
          <w:color w:val="auto"/>
          <w:sz w:val="22"/>
        </w:rPr>
        <w:lastRenderedPageBreak/>
        <w:t xml:space="preserve">This internship is available on a part time basis over a longer time frame (no less than three days a working week), to </w:t>
      </w:r>
      <w:r>
        <w:rPr>
          <w:rStyle w:val="SubtleEmphasis"/>
          <w:rFonts w:ascii="Arial" w:hAnsi="Arial"/>
          <w:color w:val="auto"/>
          <w:sz w:val="22"/>
        </w:rPr>
        <w:t>be negotiated between the WG</w:t>
      </w:r>
      <w:r w:rsidRPr="00BB7B8A">
        <w:rPr>
          <w:rStyle w:val="SubtleEmphasis"/>
          <w:rFonts w:ascii="Arial" w:hAnsi="Arial"/>
          <w:color w:val="auto"/>
          <w:sz w:val="22"/>
        </w:rPr>
        <w:t xml:space="preserve"> and the successful applicant. If you would like to be </w:t>
      </w:r>
      <w:r>
        <w:rPr>
          <w:rStyle w:val="SubtleEmphasis"/>
          <w:rFonts w:ascii="Arial" w:hAnsi="Arial"/>
          <w:color w:val="auto"/>
          <w:sz w:val="22"/>
        </w:rPr>
        <w:t>considered on a part time basis</w:t>
      </w:r>
      <w:r w:rsidRPr="00BB7B8A">
        <w:rPr>
          <w:rStyle w:val="SubtleEmphasis"/>
          <w:rFonts w:ascii="Arial" w:hAnsi="Arial"/>
          <w:color w:val="auto"/>
          <w:sz w:val="22"/>
        </w:rPr>
        <w:t xml:space="preserve"> please specify your preferred working hours on the application form.   </w:t>
      </w:r>
    </w:p>
    <w:p w:rsidR="005749A6" w:rsidRPr="00CC08BE" w:rsidRDefault="001716B5" w:rsidP="00A25F56">
      <w:pPr>
        <w:pStyle w:val="Heading2"/>
        <w:spacing w:before="0" w:afterAutospacing="0"/>
        <w:rPr>
          <w:rFonts w:ascii="Arial" w:hAnsi="Arial"/>
          <w:sz w:val="22"/>
          <w:szCs w:val="22"/>
        </w:rPr>
      </w:pPr>
      <w:r w:rsidRPr="00CC08BE">
        <w:rPr>
          <w:rFonts w:ascii="Arial" w:hAnsi="Arial"/>
          <w:sz w:val="22"/>
          <w:szCs w:val="22"/>
        </w:rPr>
        <w:t xml:space="preserve">Start date of internship </w:t>
      </w:r>
    </w:p>
    <w:p w:rsidR="005749A6" w:rsidRPr="005749A6" w:rsidRDefault="007833C0" w:rsidP="005749A6">
      <w:pPr>
        <w:pStyle w:val="Heading2"/>
        <w:spacing w:before="100" w:beforeAutospacing="1" w:after="100" w:line="360" w:lineRule="auto"/>
        <w:rPr>
          <w:rFonts w:ascii="Arial" w:hAnsi="Arial" w:cs="Arial"/>
          <w:b w:val="0"/>
          <w:sz w:val="22"/>
          <w:szCs w:val="22"/>
        </w:rPr>
      </w:pPr>
      <w:r>
        <w:rPr>
          <w:rFonts w:ascii="Arial" w:hAnsi="Arial" w:cs="Arial"/>
          <w:b w:val="0"/>
          <w:sz w:val="22"/>
          <w:szCs w:val="22"/>
        </w:rPr>
        <w:t>Summer 2018 (</w:t>
      </w:r>
      <w:r w:rsidR="005749A6" w:rsidRPr="005749A6">
        <w:rPr>
          <w:rFonts w:ascii="Arial" w:hAnsi="Arial" w:cs="Arial"/>
          <w:b w:val="0"/>
          <w:sz w:val="22"/>
          <w:szCs w:val="22"/>
        </w:rPr>
        <w:t>exact date to be negotiated</w:t>
      </w:r>
      <w:r>
        <w:rPr>
          <w:rFonts w:ascii="Arial" w:hAnsi="Arial" w:cs="Arial"/>
          <w:b w:val="0"/>
          <w:sz w:val="22"/>
          <w:szCs w:val="22"/>
        </w:rPr>
        <w:t>)</w:t>
      </w:r>
      <w:r w:rsidR="005749A6" w:rsidRPr="005749A6">
        <w:rPr>
          <w:rFonts w:ascii="Arial" w:hAnsi="Arial" w:cs="Arial"/>
          <w:b w:val="0"/>
          <w:sz w:val="22"/>
          <w:szCs w:val="22"/>
        </w:rPr>
        <w:t xml:space="preserve">. There may be some flexibility dependant on individual circumstances.  </w:t>
      </w:r>
    </w:p>
    <w:p w:rsidR="006650F3" w:rsidRPr="006650F3" w:rsidRDefault="006650F3" w:rsidP="006650F3">
      <w:pPr>
        <w:keepNext/>
        <w:keepLines/>
        <w:spacing w:before="200" w:line="360" w:lineRule="auto"/>
        <w:outlineLvl w:val="1"/>
        <w:rPr>
          <w:rFonts w:ascii="Arial" w:eastAsia="Times New Roman" w:hAnsi="Arial" w:cs="Arial"/>
          <w:b/>
          <w:bCs/>
          <w:sz w:val="22"/>
        </w:rPr>
      </w:pPr>
      <w:r w:rsidRPr="006650F3">
        <w:rPr>
          <w:rFonts w:ascii="Arial" w:eastAsia="Times New Roman" w:hAnsi="Arial" w:cs="Arial"/>
          <w:b/>
          <w:bCs/>
          <w:sz w:val="22"/>
        </w:rPr>
        <w:t xml:space="preserve">Queries </w:t>
      </w:r>
    </w:p>
    <w:p w:rsidR="006650F3" w:rsidRDefault="006650F3" w:rsidP="006650F3">
      <w:pPr>
        <w:spacing w:line="360" w:lineRule="auto"/>
        <w:rPr>
          <w:rFonts w:ascii="Arial" w:hAnsi="Arial" w:cs="Arial"/>
          <w:sz w:val="22"/>
        </w:rPr>
      </w:pPr>
      <w:r w:rsidRPr="006650F3">
        <w:rPr>
          <w:rFonts w:ascii="Arial" w:hAnsi="Arial" w:cs="Arial"/>
          <w:sz w:val="22"/>
        </w:rPr>
        <w:t>Any queries relating to the project should be directed to:</w:t>
      </w:r>
      <w:bookmarkStart w:id="0" w:name="_GoBack"/>
      <w:bookmarkEnd w:id="0"/>
    </w:p>
    <w:p w:rsidR="006650F3" w:rsidRPr="006650F3" w:rsidRDefault="006650F3" w:rsidP="006650F3">
      <w:pPr>
        <w:spacing w:line="360" w:lineRule="auto"/>
        <w:rPr>
          <w:rFonts w:ascii="Arial" w:hAnsi="Arial" w:cs="Arial"/>
          <w:sz w:val="22"/>
        </w:rPr>
      </w:pPr>
      <w:r>
        <w:rPr>
          <w:rFonts w:ascii="Arial" w:hAnsi="Arial" w:cs="Arial"/>
          <w:sz w:val="22"/>
        </w:rPr>
        <w:t xml:space="preserve">Kate Mulready: </w:t>
      </w:r>
      <w:hyperlink r:id="rId21" w:history="1">
        <w:r w:rsidRPr="0031512C">
          <w:rPr>
            <w:rStyle w:val="Hyperlink"/>
            <w:rFonts w:ascii="Arial" w:hAnsi="Arial" w:cs="Arial"/>
            <w:sz w:val="22"/>
          </w:rPr>
          <w:t>kathleen.mulready001@wales.gov</w:t>
        </w:r>
      </w:hyperlink>
      <w:r>
        <w:rPr>
          <w:rFonts w:ascii="Arial" w:hAnsi="Arial" w:cs="Arial"/>
          <w:sz w:val="22"/>
        </w:rPr>
        <w:t xml:space="preserve"> </w:t>
      </w:r>
    </w:p>
    <w:p w:rsidR="005749A6" w:rsidRPr="005749A6" w:rsidRDefault="005749A6">
      <w:pPr>
        <w:rPr>
          <w:rFonts w:ascii="Arial" w:hAnsi="Arial" w:cs="Arial"/>
          <w:sz w:val="22"/>
        </w:rPr>
      </w:pPr>
    </w:p>
    <w:sectPr w:rsidR="005749A6" w:rsidRPr="005749A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06" w:rsidRDefault="000E2406" w:rsidP="00A25F56">
      <w:pPr>
        <w:spacing w:after="0"/>
      </w:pPr>
      <w:r>
        <w:separator/>
      </w:r>
    </w:p>
  </w:endnote>
  <w:endnote w:type="continuationSeparator" w:id="0">
    <w:p w:rsidR="000E2406" w:rsidRDefault="000E2406" w:rsidP="00A25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7954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5E323E" w:rsidRPr="005E323E" w:rsidRDefault="005E323E">
            <w:pPr>
              <w:pStyle w:val="Footer"/>
              <w:jc w:val="right"/>
              <w:rPr>
                <w:rFonts w:ascii="Arial" w:hAnsi="Arial" w:cs="Arial"/>
              </w:rPr>
            </w:pPr>
            <w:r w:rsidRPr="005E323E">
              <w:rPr>
                <w:rFonts w:ascii="Arial" w:hAnsi="Arial" w:cs="Arial"/>
              </w:rPr>
              <w:t xml:space="preserve">Page </w:t>
            </w:r>
            <w:r w:rsidRPr="005E323E">
              <w:rPr>
                <w:rFonts w:ascii="Arial" w:hAnsi="Arial" w:cs="Arial"/>
                <w:b/>
                <w:bCs/>
                <w:szCs w:val="24"/>
              </w:rPr>
              <w:fldChar w:fldCharType="begin"/>
            </w:r>
            <w:r w:rsidRPr="005E323E">
              <w:rPr>
                <w:rFonts w:ascii="Arial" w:hAnsi="Arial" w:cs="Arial"/>
                <w:b/>
                <w:bCs/>
              </w:rPr>
              <w:instrText xml:space="preserve"> PAGE </w:instrText>
            </w:r>
            <w:r w:rsidRPr="005E323E">
              <w:rPr>
                <w:rFonts w:ascii="Arial" w:hAnsi="Arial" w:cs="Arial"/>
                <w:b/>
                <w:bCs/>
                <w:szCs w:val="24"/>
              </w:rPr>
              <w:fldChar w:fldCharType="separate"/>
            </w:r>
            <w:r w:rsidR="006650F3">
              <w:rPr>
                <w:rFonts w:ascii="Arial" w:hAnsi="Arial" w:cs="Arial"/>
                <w:b/>
                <w:bCs/>
                <w:noProof/>
              </w:rPr>
              <w:t>5</w:t>
            </w:r>
            <w:r w:rsidRPr="005E323E">
              <w:rPr>
                <w:rFonts w:ascii="Arial" w:hAnsi="Arial" w:cs="Arial"/>
                <w:b/>
                <w:bCs/>
                <w:szCs w:val="24"/>
              </w:rPr>
              <w:fldChar w:fldCharType="end"/>
            </w:r>
            <w:r w:rsidRPr="005E323E">
              <w:rPr>
                <w:rFonts w:ascii="Arial" w:hAnsi="Arial" w:cs="Arial"/>
              </w:rPr>
              <w:t xml:space="preserve"> of </w:t>
            </w:r>
            <w:r w:rsidRPr="005E323E">
              <w:rPr>
                <w:rFonts w:ascii="Arial" w:hAnsi="Arial" w:cs="Arial"/>
                <w:b/>
                <w:bCs/>
                <w:szCs w:val="24"/>
              </w:rPr>
              <w:fldChar w:fldCharType="begin"/>
            </w:r>
            <w:r w:rsidRPr="005E323E">
              <w:rPr>
                <w:rFonts w:ascii="Arial" w:hAnsi="Arial" w:cs="Arial"/>
                <w:b/>
                <w:bCs/>
              </w:rPr>
              <w:instrText xml:space="preserve"> NUMPAGES  </w:instrText>
            </w:r>
            <w:r w:rsidRPr="005E323E">
              <w:rPr>
                <w:rFonts w:ascii="Arial" w:hAnsi="Arial" w:cs="Arial"/>
                <w:b/>
                <w:bCs/>
                <w:szCs w:val="24"/>
              </w:rPr>
              <w:fldChar w:fldCharType="separate"/>
            </w:r>
            <w:r w:rsidR="006650F3">
              <w:rPr>
                <w:rFonts w:ascii="Arial" w:hAnsi="Arial" w:cs="Arial"/>
                <w:b/>
                <w:bCs/>
                <w:noProof/>
              </w:rPr>
              <w:t>5</w:t>
            </w:r>
            <w:r w:rsidRPr="005E323E">
              <w:rPr>
                <w:rFonts w:ascii="Arial" w:hAnsi="Arial" w:cs="Arial"/>
                <w:b/>
                <w:bCs/>
                <w:szCs w:val="24"/>
              </w:rPr>
              <w:fldChar w:fldCharType="end"/>
            </w:r>
          </w:p>
        </w:sdtContent>
      </w:sdt>
    </w:sdtContent>
  </w:sdt>
  <w:p w:rsidR="005E323E" w:rsidRDefault="005E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06" w:rsidRDefault="000E2406" w:rsidP="00A25F56">
      <w:pPr>
        <w:spacing w:after="0"/>
      </w:pPr>
      <w:r>
        <w:separator/>
      </w:r>
    </w:p>
  </w:footnote>
  <w:footnote w:type="continuationSeparator" w:id="0">
    <w:p w:rsidR="000E2406" w:rsidRDefault="000E2406" w:rsidP="00A25F56">
      <w:pPr>
        <w:spacing w:after="0"/>
      </w:pPr>
      <w:r>
        <w:continuationSeparator/>
      </w:r>
    </w:p>
  </w:footnote>
  <w:footnote w:id="1">
    <w:p w:rsidR="0062385C" w:rsidRPr="00A25F56" w:rsidRDefault="0062385C">
      <w:pPr>
        <w:pStyle w:val="FootnoteText"/>
        <w:rPr>
          <w:rFonts w:ascii="Arial" w:hAnsi="Arial" w:cs="Arial"/>
          <w:sz w:val="22"/>
          <w:szCs w:val="22"/>
        </w:rPr>
      </w:pPr>
      <w:r w:rsidRPr="00A25F56">
        <w:rPr>
          <w:rStyle w:val="FootnoteReference"/>
          <w:rFonts w:ascii="Arial" w:hAnsi="Arial" w:cs="Arial"/>
          <w:sz w:val="22"/>
          <w:szCs w:val="22"/>
        </w:rPr>
        <w:footnoteRef/>
      </w:r>
      <w:r w:rsidRPr="00A25F56">
        <w:rPr>
          <w:rFonts w:ascii="Arial" w:hAnsi="Arial" w:cs="Arial"/>
          <w:sz w:val="22"/>
          <w:szCs w:val="22"/>
        </w:rPr>
        <w:t xml:space="preserve"> </w:t>
      </w:r>
      <w:r>
        <w:rPr>
          <w:rFonts w:ascii="Arial" w:hAnsi="Arial" w:cs="Arial"/>
          <w:sz w:val="22"/>
        </w:rPr>
        <w:t>The WG</w:t>
      </w:r>
      <w:r w:rsidRPr="00A25F56">
        <w:rPr>
          <w:rFonts w:ascii="Arial" w:hAnsi="Arial" w:cs="Arial"/>
          <w:sz w:val="22"/>
          <w:szCs w:val="22"/>
        </w:rPr>
        <w:t xml:space="preserve"> works with SAIL and the ADRC to promote the analysis of secure, anonymised administrative and survey data through its Programme to Maximise the Use of Existing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03D"/>
    <w:multiLevelType w:val="hybridMultilevel"/>
    <w:tmpl w:val="9EEA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82235D"/>
    <w:multiLevelType w:val="hybridMultilevel"/>
    <w:tmpl w:val="9FE8F550"/>
    <w:lvl w:ilvl="0" w:tplc="9C4EF1EA">
      <w:start w:val="1"/>
      <w:numFmt w:val="bullet"/>
      <w:lvlText w:val="•"/>
      <w:lvlJc w:val="left"/>
      <w:pPr>
        <w:tabs>
          <w:tab w:val="num" w:pos="720"/>
        </w:tabs>
        <w:ind w:left="720" w:hanging="360"/>
      </w:pPr>
      <w:rPr>
        <w:rFonts w:ascii="Times New Roman" w:hAnsi="Times New Roman" w:hint="default"/>
      </w:rPr>
    </w:lvl>
    <w:lvl w:ilvl="1" w:tplc="432C5CC0" w:tentative="1">
      <w:start w:val="1"/>
      <w:numFmt w:val="bullet"/>
      <w:lvlText w:val="•"/>
      <w:lvlJc w:val="left"/>
      <w:pPr>
        <w:tabs>
          <w:tab w:val="num" w:pos="1440"/>
        </w:tabs>
        <w:ind w:left="1440" w:hanging="360"/>
      </w:pPr>
      <w:rPr>
        <w:rFonts w:ascii="Times New Roman" w:hAnsi="Times New Roman" w:hint="default"/>
      </w:rPr>
    </w:lvl>
    <w:lvl w:ilvl="2" w:tplc="C6AEAB60" w:tentative="1">
      <w:start w:val="1"/>
      <w:numFmt w:val="bullet"/>
      <w:lvlText w:val="•"/>
      <w:lvlJc w:val="left"/>
      <w:pPr>
        <w:tabs>
          <w:tab w:val="num" w:pos="2160"/>
        </w:tabs>
        <w:ind w:left="2160" w:hanging="360"/>
      </w:pPr>
      <w:rPr>
        <w:rFonts w:ascii="Times New Roman" w:hAnsi="Times New Roman" w:hint="default"/>
      </w:rPr>
    </w:lvl>
    <w:lvl w:ilvl="3" w:tplc="178CB82E" w:tentative="1">
      <w:start w:val="1"/>
      <w:numFmt w:val="bullet"/>
      <w:lvlText w:val="•"/>
      <w:lvlJc w:val="left"/>
      <w:pPr>
        <w:tabs>
          <w:tab w:val="num" w:pos="2880"/>
        </w:tabs>
        <w:ind w:left="2880" w:hanging="360"/>
      </w:pPr>
      <w:rPr>
        <w:rFonts w:ascii="Times New Roman" w:hAnsi="Times New Roman" w:hint="default"/>
      </w:rPr>
    </w:lvl>
    <w:lvl w:ilvl="4" w:tplc="70CE099A" w:tentative="1">
      <w:start w:val="1"/>
      <w:numFmt w:val="bullet"/>
      <w:lvlText w:val="•"/>
      <w:lvlJc w:val="left"/>
      <w:pPr>
        <w:tabs>
          <w:tab w:val="num" w:pos="3600"/>
        </w:tabs>
        <w:ind w:left="3600" w:hanging="360"/>
      </w:pPr>
      <w:rPr>
        <w:rFonts w:ascii="Times New Roman" w:hAnsi="Times New Roman" w:hint="default"/>
      </w:rPr>
    </w:lvl>
    <w:lvl w:ilvl="5" w:tplc="CDB2C984" w:tentative="1">
      <w:start w:val="1"/>
      <w:numFmt w:val="bullet"/>
      <w:lvlText w:val="•"/>
      <w:lvlJc w:val="left"/>
      <w:pPr>
        <w:tabs>
          <w:tab w:val="num" w:pos="4320"/>
        </w:tabs>
        <w:ind w:left="4320" w:hanging="360"/>
      </w:pPr>
      <w:rPr>
        <w:rFonts w:ascii="Times New Roman" w:hAnsi="Times New Roman" w:hint="default"/>
      </w:rPr>
    </w:lvl>
    <w:lvl w:ilvl="6" w:tplc="50BA659A" w:tentative="1">
      <w:start w:val="1"/>
      <w:numFmt w:val="bullet"/>
      <w:lvlText w:val="•"/>
      <w:lvlJc w:val="left"/>
      <w:pPr>
        <w:tabs>
          <w:tab w:val="num" w:pos="5040"/>
        </w:tabs>
        <w:ind w:left="5040" w:hanging="360"/>
      </w:pPr>
      <w:rPr>
        <w:rFonts w:ascii="Times New Roman" w:hAnsi="Times New Roman" w:hint="default"/>
      </w:rPr>
    </w:lvl>
    <w:lvl w:ilvl="7" w:tplc="31120854" w:tentative="1">
      <w:start w:val="1"/>
      <w:numFmt w:val="bullet"/>
      <w:lvlText w:val="•"/>
      <w:lvlJc w:val="left"/>
      <w:pPr>
        <w:tabs>
          <w:tab w:val="num" w:pos="5760"/>
        </w:tabs>
        <w:ind w:left="5760" w:hanging="360"/>
      </w:pPr>
      <w:rPr>
        <w:rFonts w:ascii="Times New Roman" w:hAnsi="Times New Roman" w:hint="default"/>
      </w:rPr>
    </w:lvl>
    <w:lvl w:ilvl="8" w:tplc="E42E7D6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4334FB"/>
    <w:multiLevelType w:val="hybridMultilevel"/>
    <w:tmpl w:val="A4D64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F1012"/>
    <w:multiLevelType w:val="hybridMultilevel"/>
    <w:tmpl w:val="4DFE86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5"/>
    <w:rsid w:val="00016F6F"/>
    <w:rsid w:val="00017239"/>
    <w:rsid w:val="000E2406"/>
    <w:rsid w:val="001716B5"/>
    <w:rsid w:val="00212A58"/>
    <w:rsid w:val="002310B3"/>
    <w:rsid w:val="00282BE7"/>
    <w:rsid w:val="002A44CC"/>
    <w:rsid w:val="003F5F33"/>
    <w:rsid w:val="004A7DC7"/>
    <w:rsid w:val="00545534"/>
    <w:rsid w:val="005749A6"/>
    <w:rsid w:val="005936CD"/>
    <w:rsid w:val="005C62EF"/>
    <w:rsid w:val="005E323E"/>
    <w:rsid w:val="00611A14"/>
    <w:rsid w:val="0062385C"/>
    <w:rsid w:val="00631ACC"/>
    <w:rsid w:val="00646752"/>
    <w:rsid w:val="006612C5"/>
    <w:rsid w:val="006650F3"/>
    <w:rsid w:val="006E4ADB"/>
    <w:rsid w:val="00724F5E"/>
    <w:rsid w:val="007833C0"/>
    <w:rsid w:val="007D6E71"/>
    <w:rsid w:val="007F13A1"/>
    <w:rsid w:val="00817AA5"/>
    <w:rsid w:val="00916E7D"/>
    <w:rsid w:val="00A13A30"/>
    <w:rsid w:val="00A25F56"/>
    <w:rsid w:val="00B9517E"/>
    <w:rsid w:val="00BB7B8A"/>
    <w:rsid w:val="00BE2608"/>
    <w:rsid w:val="00C1068E"/>
    <w:rsid w:val="00C43575"/>
    <w:rsid w:val="00CA09B9"/>
    <w:rsid w:val="00CB2BDD"/>
    <w:rsid w:val="00CC08BE"/>
    <w:rsid w:val="00E0616C"/>
    <w:rsid w:val="00E52993"/>
    <w:rsid w:val="00F3578A"/>
    <w:rsid w:val="00F446E5"/>
    <w:rsid w:val="00F8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B5"/>
    <w:pPr>
      <w:spacing w:after="100" w:afterAutospacing="1" w:line="240" w:lineRule="auto"/>
    </w:pPr>
    <w:rPr>
      <w:rFonts w:ascii="Garamond" w:eastAsia="Calibri" w:hAnsi="Garamond" w:cs="Times New Roman"/>
      <w:sz w:val="24"/>
    </w:rPr>
  </w:style>
  <w:style w:type="paragraph" w:styleId="Heading2">
    <w:name w:val="heading 2"/>
    <w:basedOn w:val="Normal"/>
    <w:next w:val="Normal"/>
    <w:link w:val="Heading2Char"/>
    <w:uiPriority w:val="9"/>
    <w:qFormat/>
    <w:rsid w:val="001716B5"/>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6B5"/>
    <w:rPr>
      <w:rFonts w:ascii="Garamond" w:eastAsia="Times New Roman" w:hAnsi="Garamond" w:cs="Times New Roman"/>
      <w:b/>
      <w:bCs/>
      <w:sz w:val="28"/>
      <w:szCs w:val="26"/>
    </w:rPr>
  </w:style>
  <w:style w:type="paragraph" w:customStyle="1" w:styleId="Default">
    <w:name w:val="Default"/>
    <w:rsid w:val="001716B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1716B5"/>
    <w:rPr>
      <w:color w:val="0000FF"/>
      <w:u w:val="single"/>
    </w:rPr>
  </w:style>
  <w:style w:type="character" w:styleId="SubtleEmphasis">
    <w:name w:val="Subtle Emphasis"/>
    <w:uiPriority w:val="19"/>
    <w:qFormat/>
    <w:rsid w:val="001716B5"/>
    <w:rPr>
      <w:i/>
      <w:iCs/>
      <w:color w:val="808080"/>
    </w:rPr>
  </w:style>
  <w:style w:type="paragraph" w:customStyle="1" w:styleId="SSBodyText">
    <w:name w:val="SS Body Text"/>
    <w:basedOn w:val="Normal"/>
    <w:link w:val="SSBodyTextChar"/>
    <w:qFormat/>
    <w:rsid w:val="001716B5"/>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1716B5"/>
    <w:rPr>
      <w:rFonts w:ascii="Arial" w:eastAsia="Times New Roman" w:hAnsi="Arial" w:cs="Times New Roman"/>
      <w:szCs w:val="20"/>
      <w:lang w:eastAsia="en-GB"/>
    </w:rPr>
  </w:style>
  <w:style w:type="paragraph" w:styleId="ListParagraph">
    <w:name w:val="List Paragraph"/>
    <w:basedOn w:val="Normal"/>
    <w:uiPriority w:val="34"/>
    <w:qFormat/>
    <w:rsid w:val="001716B5"/>
    <w:pPr>
      <w:ind w:left="720"/>
      <w:contextualSpacing/>
    </w:pPr>
  </w:style>
  <w:style w:type="paragraph" w:styleId="BalloonText">
    <w:name w:val="Balloon Text"/>
    <w:basedOn w:val="Normal"/>
    <w:link w:val="BalloonTextChar"/>
    <w:uiPriority w:val="99"/>
    <w:semiHidden/>
    <w:unhideWhenUsed/>
    <w:rsid w:val="00916E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eastAsia="Calibri" w:hAnsi="Tahoma" w:cs="Tahoma"/>
      <w:sz w:val="16"/>
      <w:szCs w:val="16"/>
    </w:rPr>
  </w:style>
  <w:style w:type="character" w:styleId="FollowedHyperlink">
    <w:name w:val="FollowedHyperlink"/>
    <w:basedOn w:val="DefaultParagraphFont"/>
    <w:uiPriority w:val="99"/>
    <w:semiHidden/>
    <w:unhideWhenUsed/>
    <w:rsid w:val="00916E7D"/>
    <w:rPr>
      <w:color w:val="800080" w:themeColor="followedHyperlink"/>
      <w:u w:val="single"/>
    </w:rPr>
  </w:style>
  <w:style w:type="paragraph" w:styleId="FootnoteText">
    <w:name w:val="footnote text"/>
    <w:basedOn w:val="Normal"/>
    <w:link w:val="FootnoteTextChar"/>
    <w:uiPriority w:val="99"/>
    <w:semiHidden/>
    <w:unhideWhenUsed/>
    <w:rsid w:val="00A25F56"/>
    <w:pPr>
      <w:spacing w:after="0"/>
    </w:pPr>
    <w:rPr>
      <w:sz w:val="20"/>
      <w:szCs w:val="20"/>
    </w:rPr>
  </w:style>
  <w:style w:type="character" w:customStyle="1" w:styleId="FootnoteTextChar">
    <w:name w:val="Footnote Text Char"/>
    <w:basedOn w:val="DefaultParagraphFont"/>
    <w:link w:val="FootnoteText"/>
    <w:uiPriority w:val="99"/>
    <w:semiHidden/>
    <w:rsid w:val="00A25F56"/>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A25F56"/>
    <w:rPr>
      <w:vertAlign w:val="superscript"/>
    </w:rPr>
  </w:style>
  <w:style w:type="paragraph" w:styleId="Header">
    <w:name w:val="header"/>
    <w:basedOn w:val="Normal"/>
    <w:link w:val="HeaderChar"/>
    <w:uiPriority w:val="99"/>
    <w:unhideWhenUsed/>
    <w:rsid w:val="005E323E"/>
    <w:pPr>
      <w:tabs>
        <w:tab w:val="center" w:pos="4513"/>
        <w:tab w:val="right" w:pos="9026"/>
      </w:tabs>
      <w:spacing w:after="0"/>
    </w:pPr>
  </w:style>
  <w:style w:type="character" w:customStyle="1" w:styleId="HeaderChar">
    <w:name w:val="Header Char"/>
    <w:basedOn w:val="DefaultParagraphFont"/>
    <w:link w:val="Header"/>
    <w:uiPriority w:val="99"/>
    <w:rsid w:val="005E323E"/>
    <w:rPr>
      <w:rFonts w:ascii="Garamond" w:eastAsia="Calibri" w:hAnsi="Garamond" w:cs="Times New Roman"/>
      <w:sz w:val="24"/>
    </w:rPr>
  </w:style>
  <w:style w:type="paragraph" w:styleId="Footer">
    <w:name w:val="footer"/>
    <w:basedOn w:val="Normal"/>
    <w:link w:val="FooterChar"/>
    <w:uiPriority w:val="99"/>
    <w:unhideWhenUsed/>
    <w:rsid w:val="005E323E"/>
    <w:pPr>
      <w:tabs>
        <w:tab w:val="center" w:pos="4513"/>
        <w:tab w:val="right" w:pos="9026"/>
      </w:tabs>
      <w:spacing w:after="0"/>
    </w:pPr>
  </w:style>
  <w:style w:type="character" w:customStyle="1" w:styleId="FooterChar">
    <w:name w:val="Footer Char"/>
    <w:basedOn w:val="DefaultParagraphFont"/>
    <w:link w:val="Footer"/>
    <w:uiPriority w:val="99"/>
    <w:rsid w:val="005E323E"/>
    <w:rPr>
      <w:rFonts w:ascii="Garamond" w:eastAsia="Calibri" w:hAnsi="Garamond" w:cs="Times New Roman"/>
      <w:sz w:val="24"/>
    </w:rPr>
  </w:style>
  <w:style w:type="character" w:styleId="CommentReference">
    <w:name w:val="annotation reference"/>
    <w:basedOn w:val="DefaultParagraphFont"/>
    <w:uiPriority w:val="99"/>
    <w:semiHidden/>
    <w:unhideWhenUsed/>
    <w:rsid w:val="00F3578A"/>
    <w:rPr>
      <w:sz w:val="16"/>
      <w:szCs w:val="16"/>
    </w:rPr>
  </w:style>
  <w:style w:type="paragraph" w:styleId="CommentText">
    <w:name w:val="annotation text"/>
    <w:basedOn w:val="Normal"/>
    <w:link w:val="CommentTextChar"/>
    <w:uiPriority w:val="99"/>
    <w:semiHidden/>
    <w:unhideWhenUsed/>
    <w:rsid w:val="00F3578A"/>
    <w:rPr>
      <w:sz w:val="20"/>
      <w:szCs w:val="20"/>
    </w:rPr>
  </w:style>
  <w:style w:type="character" w:customStyle="1" w:styleId="CommentTextChar">
    <w:name w:val="Comment Text Char"/>
    <w:basedOn w:val="DefaultParagraphFont"/>
    <w:link w:val="CommentText"/>
    <w:uiPriority w:val="99"/>
    <w:semiHidden/>
    <w:rsid w:val="00F3578A"/>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3578A"/>
    <w:rPr>
      <w:b/>
      <w:bCs/>
    </w:rPr>
  </w:style>
  <w:style w:type="character" w:customStyle="1" w:styleId="CommentSubjectChar">
    <w:name w:val="Comment Subject Char"/>
    <w:basedOn w:val="CommentTextChar"/>
    <w:link w:val="CommentSubject"/>
    <w:uiPriority w:val="99"/>
    <w:semiHidden/>
    <w:rsid w:val="00F3578A"/>
    <w:rPr>
      <w:rFonts w:ascii="Garamond" w:eastAsia="Calibri"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B5"/>
    <w:pPr>
      <w:spacing w:after="100" w:afterAutospacing="1" w:line="240" w:lineRule="auto"/>
    </w:pPr>
    <w:rPr>
      <w:rFonts w:ascii="Garamond" w:eastAsia="Calibri" w:hAnsi="Garamond" w:cs="Times New Roman"/>
      <w:sz w:val="24"/>
    </w:rPr>
  </w:style>
  <w:style w:type="paragraph" w:styleId="Heading2">
    <w:name w:val="heading 2"/>
    <w:basedOn w:val="Normal"/>
    <w:next w:val="Normal"/>
    <w:link w:val="Heading2Char"/>
    <w:uiPriority w:val="9"/>
    <w:qFormat/>
    <w:rsid w:val="001716B5"/>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6B5"/>
    <w:rPr>
      <w:rFonts w:ascii="Garamond" w:eastAsia="Times New Roman" w:hAnsi="Garamond" w:cs="Times New Roman"/>
      <w:b/>
      <w:bCs/>
      <w:sz w:val="28"/>
      <w:szCs w:val="26"/>
    </w:rPr>
  </w:style>
  <w:style w:type="paragraph" w:customStyle="1" w:styleId="Default">
    <w:name w:val="Default"/>
    <w:rsid w:val="001716B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1716B5"/>
    <w:rPr>
      <w:color w:val="0000FF"/>
      <w:u w:val="single"/>
    </w:rPr>
  </w:style>
  <w:style w:type="character" w:styleId="SubtleEmphasis">
    <w:name w:val="Subtle Emphasis"/>
    <w:uiPriority w:val="19"/>
    <w:qFormat/>
    <w:rsid w:val="001716B5"/>
    <w:rPr>
      <w:i/>
      <w:iCs/>
      <w:color w:val="808080"/>
    </w:rPr>
  </w:style>
  <w:style w:type="paragraph" w:customStyle="1" w:styleId="SSBodyText">
    <w:name w:val="SS Body Text"/>
    <w:basedOn w:val="Normal"/>
    <w:link w:val="SSBodyTextChar"/>
    <w:qFormat/>
    <w:rsid w:val="001716B5"/>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1716B5"/>
    <w:rPr>
      <w:rFonts w:ascii="Arial" w:eastAsia="Times New Roman" w:hAnsi="Arial" w:cs="Times New Roman"/>
      <w:szCs w:val="20"/>
      <w:lang w:eastAsia="en-GB"/>
    </w:rPr>
  </w:style>
  <w:style w:type="paragraph" w:styleId="ListParagraph">
    <w:name w:val="List Paragraph"/>
    <w:basedOn w:val="Normal"/>
    <w:uiPriority w:val="34"/>
    <w:qFormat/>
    <w:rsid w:val="001716B5"/>
    <w:pPr>
      <w:ind w:left="720"/>
      <w:contextualSpacing/>
    </w:pPr>
  </w:style>
  <w:style w:type="paragraph" w:styleId="BalloonText">
    <w:name w:val="Balloon Text"/>
    <w:basedOn w:val="Normal"/>
    <w:link w:val="BalloonTextChar"/>
    <w:uiPriority w:val="99"/>
    <w:semiHidden/>
    <w:unhideWhenUsed/>
    <w:rsid w:val="00916E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eastAsia="Calibri" w:hAnsi="Tahoma" w:cs="Tahoma"/>
      <w:sz w:val="16"/>
      <w:szCs w:val="16"/>
    </w:rPr>
  </w:style>
  <w:style w:type="character" w:styleId="FollowedHyperlink">
    <w:name w:val="FollowedHyperlink"/>
    <w:basedOn w:val="DefaultParagraphFont"/>
    <w:uiPriority w:val="99"/>
    <w:semiHidden/>
    <w:unhideWhenUsed/>
    <w:rsid w:val="00916E7D"/>
    <w:rPr>
      <w:color w:val="800080" w:themeColor="followedHyperlink"/>
      <w:u w:val="single"/>
    </w:rPr>
  </w:style>
  <w:style w:type="paragraph" w:styleId="FootnoteText">
    <w:name w:val="footnote text"/>
    <w:basedOn w:val="Normal"/>
    <w:link w:val="FootnoteTextChar"/>
    <w:uiPriority w:val="99"/>
    <w:semiHidden/>
    <w:unhideWhenUsed/>
    <w:rsid w:val="00A25F56"/>
    <w:pPr>
      <w:spacing w:after="0"/>
    </w:pPr>
    <w:rPr>
      <w:sz w:val="20"/>
      <w:szCs w:val="20"/>
    </w:rPr>
  </w:style>
  <w:style w:type="character" w:customStyle="1" w:styleId="FootnoteTextChar">
    <w:name w:val="Footnote Text Char"/>
    <w:basedOn w:val="DefaultParagraphFont"/>
    <w:link w:val="FootnoteText"/>
    <w:uiPriority w:val="99"/>
    <w:semiHidden/>
    <w:rsid w:val="00A25F56"/>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A25F56"/>
    <w:rPr>
      <w:vertAlign w:val="superscript"/>
    </w:rPr>
  </w:style>
  <w:style w:type="paragraph" w:styleId="Header">
    <w:name w:val="header"/>
    <w:basedOn w:val="Normal"/>
    <w:link w:val="HeaderChar"/>
    <w:uiPriority w:val="99"/>
    <w:unhideWhenUsed/>
    <w:rsid w:val="005E323E"/>
    <w:pPr>
      <w:tabs>
        <w:tab w:val="center" w:pos="4513"/>
        <w:tab w:val="right" w:pos="9026"/>
      </w:tabs>
      <w:spacing w:after="0"/>
    </w:pPr>
  </w:style>
  <w:style w:type="character" w:customStyle="1" w:styleId="HeaderChar">
    <w:name w:val="Header Char"/>
    <w:basedOn w:val="DefaultParagraphFont"/>
    <w:link w:val="Header"/>
    <w:uiPriority w:val="99"/>
    <w:rsid w:val="005E323E"/>
    <w:rPr>
      <w:rFonts w:ascii="Garamond" w:eastAsia="Calibri" w:hAnsi="Garamond" w:cs="Times New Roman"/>
      <w:sz w:val="24"/>
    </w:rPr>
  </w:style>
  <w:style w:type="paragraph" w:styleId="Footer">
    <w:name w:val="footer"/>
    <w:basedOn w:val="Normal"/>
    <w:link w:val="FooterChar"/>
    <w:uiPriority w:val="99"/>
    <w:unhideWhenUsed/>
    <w:rsid w:val="005E323E"/>
    <w:pPr>
      <w:tabs>
        <w:tab w:val="center" w:pos="4513"/>
        <w:tab w:val="right" w:pos="9026"/>
      </w:tabs>
      <w:spacing w:after="0"/>
    </w:pPr>
  </w:style>
  <w:style w:type="character" w:customStyle="1" w:styleId="FooterChar">
    <w:name w:val="Footer Char"/>
    <w:basedOn w:val="DefaultParagraphFont"/>
    <w:link w:val="Footer"/>
    <w:uiPriority w:val="99"/>
    <w:rsid w:val="005E323E"/>
    <w:rPr>
      <w:rFonts w:ascii="Garamond" w:eastAsia="Calibri" w:hAnsi="Garamond" w:cs="Times New Roman"/>
      <w:sz w:val="24"/>
    </w:rPr>
  </w:style>
  <w:style w:type="character" w:styleId="CommentReference">
    <w:name w:val="annotation reference"/>
    <w:basedOn w:val="DefaultParagraphFont"/>
    <w:uiPriority w:val="99"/>
    <w:semiHidden/>
    <w:unhideWhenUsed/>
    <w:rsid w:val="00F3578A"/>
    <w:rPr>
      <w:sz w:val="16"/>
      <w:szCs w:val="16"/>
    </w:rPr>
  </w:style>
  <w:style w:type="paragraph" w:styleId="CommentText">
    <w:name w:val="annotation text"/>
    <w:basedOn w:val="Normal"/>
    <w:link w:val="CommentTextChar"/>
    <w:uiPriority w:val="99"/>
    <w:semiHidden/>
    <w:unhideWhenUsed/>
    <w:rsid w:val="00F3578A"/>
    <w:rPr>
      <w:sz w:val="20"/>
      <w:szCs w:val="20"/>
    </w:rPr>
  </w:style>
  <w:style w:type="character" w:customStyle="1" w:styleId="CommentTextChar">
    <w:name w:val="Comment Text Char"/>
    <w:basedOn w:val="DefaultParagraphFont"/>
    <w:link w:val="CommentText"/>
    <w:uiPriority w:val="99"/>
    <w:semiHidden/>
    <w:rsid w:val="00F3578A"/>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3578A"/>
    <w:rPr>
      <w:b/>
      <w:bCs/>
    </w:rPr>
  </w:style>
  <w:style w:type="character" w:customStyle="1" w:styleId="CommentSubjectChar">
    <w:name w:val="Comment Subject Char"/>
    <w:basedOn w:val="CommentTextChar"/>
    <w:link w:val="CommentSubject"/>
    <w:uiPriority w:val="99"/>
    <w:semiHidden/>
    <w:rsid w:val="00F3578A"/>
    <w:rPr>
      <w:rFonts w:ascii="Garamond" w:eastAsia="Calibri"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250">
      <w:bodyDiv w:val="1"/>
      <w:marLeft w:val="0"/>
      <w:marRight w:val="0"/>
      <w:marTop w:val="0"/>
      <w:marBottom w:val="0"/>
      <w:divBdr>
        <w:top w:val="none" w:sz="0" w:space="0" w:color="auto"/>
        <w:left w:val="none" w:sz="0" w:space="0" w:color="auto"/>
        <w:bottom w:val="none" w:sz="0" w:space="0" w:color="auto"/>
        <w:right w:val="none" w:sz="0" w:space="0" w:color="auto"/>
      </w:divBdr>
    </w:div>
    <w:div w:id="592737516">
      <w:bodyDiv w:val="1"/>
      <w:marLeft w:val="0"/>
      <w:marRight w:val="0"/>
      <w:marTop w:val="0"/>
      <w:marBottom w:val="0"/>
      <w:divBdr>
        <w:top w:val="none" w:sz="0" w:space="0" w:color="auto"/>
        <w:left w:val="none" w:sz="0" w:space="0" w:color="auto"/>
        <w:bottom w:val="none" w:sz="0" w:space="0" w:color="auto"/>
        <w:right w:val="none" w:sz="0" w:space="0" w:color="auto"/>
      </w:divBdr>
    </w:div>
    <w:div w:id="960959132">
      <w:bodyDiv w:val="1"/>
      <w:marLeft w:val="0"/>
      <w:marRight w:val="0"/>
      <w:marTop w:val="0"/>
      <w:marBottom w:val="0"/>
      <w:divBdr>
        <w:top w:val="none" w:sz="0" w:space="0" w:color="auto"/>
        <w:left w:val="none" w:sz="0" w:space="0" w:color="auto"/>
        <w:bottom w:val="none" w:sz="0" w:space="0" w:color="auto"/>
        <w:right w:val="none" w:sz="0" w:space="0" w:color="auto"/>
      </w:divBdr>
      <w:divsChild>
        <w:div w:id="1849828500">
          <w:marLeft w:val="547"/>
          <w:marRight w:val="0"/>
          <w:marTop w:val="106"/>
          <w:marBottom w:val="0"/>
          <w:divBdr>
            <w:top w:val="none" w:sz="0" w:space="0" w:color="auto"/>
            <w:left w:val="none" w:sz="0" w:space="0" w:color="auto"/>
            <w:bottom w:val="none" w:sz="0" w:space="0" w:color="auto"/>
            <w:right w:val="none" w:sz="0" w:space="0" w:color="auto"/>
          </w:divBdr>
        </w:div>
        <w:div w:id="778450900">
          <w:marLeft w:val="547"/>
          <w:marRight w:val="0"/>
          <w:marTop w:val="106"/>
          <w:marBottom w:val="0"/>
          <w:divBdr>
            <w:top w:val="none" w:sz="0" w:space="0" w:color="auto"/>
            <w:left w:val="none" w:sz="0" w:space="0" w:color="auto"/>
            <w:bottom w:val="none" w:sz="0" w:space="0" w:color="auto"/>
            <w:right w:val="none" w:sz="0" w:space="0" w:color="auto"/>
          </w:divBdr>
        </w:div>
        <w:div w:id="6338268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ov.wales/statistics-and-research/?lang=en" TargetMode="External"/><Relationship Id="rId3" Type="http://schemas.openxmlformats.org/officeDocument/2006/relationships/styles" Target="styles.xml"/><Relationship Id="rId21" Type="http://schemas.openxmlformats.org/officeDocument/2006/relationships/hyperlink" Target="mailto:kathleen.mulready001@wales.gov"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gov.wales/statistics-and-research/research-fusion-creating-opportunities-through-culture-programme/?lang=en" TargetMode="External"/><Relationship Id="rId2" Type="http://schemas.openxmlformats.org/officeDocument/2006/relationships/numbering" Target="numbering.xml"/><Relationship Id="rId16" Type="http://schemas.openxmlformats.org/officeDocument/2006/relationships/hyperlink" Target="http://gov.wales/docs/caecd/research/2016/160303-pioneer-area-programme-pilot-year-en.pdf" TargetMode="External"/><Relationship Id="rId20" Type="http://schemas.openxmlformats.org/officeDocument/2006/relationships/hyperlink" Target="https://adrn.ac.uk/about/network/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v.wales/topics/culture-tourism-sport/tackling-poverty-through-culture/?lang=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aildata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991D-D127-46DB-B60F-96CA0D8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CE9F3774</Template>
  <TotalTime>11</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Mulready, Kathleen (FCS - KAS)</dc:creator>
  <cp:lastModifiedBy>Mulready, Kathleen (FCS - KAS)</cp:lastModifiedBy>
  <cp:revision>6</cp:revision>
  <dcterms:created xsi:type="dcterms:W3CDTF">2018-02-07T13:37:00Z</dcterms:created>
  <dcterms:modified xsi:type="dcterms:W3CDTF">2018-04-16T15:01:00Z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A21281705</vt:lpwstr>
  </property>
  <property fmtid="{D5CDD505-2E9C-101B-9397-08002B2CF9AE}" pid="4" name="Objective-Title">
    <vt:lpwstr>Sustainable Futures Research Team: Exploring the relationship between culture and well-being</vt:lpwstr>
  </property>
  <property fmtid="{D5CDD505-2E9C-101B-9397-08002B2CF9AE}" pid="5" name="Objective-Comment">
    <vt:lpwstr/>
  </property>
  <property fmtid="{D5CDD505-2E9C-101B-9397-08002B2CF9AE}" pid="6" name="Objective-CreationStamp">
    <vt:filetime>2018-02-07T12:37:37Z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2018-04-16T15:01:45Z</vt:filetime>
  </property>
  <property fmtid="{D5CDD505-2E9C-101B-9397-08002B2CF9AE}" pid="10" name="Objective-ModificationStamp">
    <vt:filetime>2018-04-16T15:01:45Z</vt:filetime>
  </property>
  <property fmtid="{D5CDD505-2E9C-101B-9397-08002B2CF9AE}" pid="11" name="Objective-Owner">
    <vt:lpwstr>Mulready, Kathleen (FCS - KAS)</vt:lpwstr>
  </property>
  <property fmtid="{D5CDD505-2E9C-101B-9397-08002B2CF9AE}" pid="12" name="Objective-Path">
    <vt:lpwstr>Objective Global Folder:Corporate File Plan:RESEARCH, STATISTICS &amp; INTELLIGENCE:Cross Cutting Research &amp; Statistics:Knowledge and Analytical Services - Wales Doctoral Training Centre Internships - 2015-2020:PhD Internship Opportunities March 2018:</vt:lpwstr>
  </property>
  <property fmtid="{D5CDD505-2E9C-101B-9397-08002B2CF9AE}" pid="13" name="Objective-Parent">
    <vt:lpwstr>PhD Internship Opportunities March 2018</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