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5CDD" w14:textId="6E05A23F" w:rsidR="0082590C" w:rsidRPr="00316294" w:rsidRDefault="00DD0E8B" w:rsidP="0082590C">
      <w:pPr>
        <w:pStyle w:val="Heading1"/>
        <w:jc w:val="center"/>
        <w:rPr>
          <w:rFonts w:cs="Arial"/>
          <w:sz w:val="24"/>
          <w:szCs w:val="24"/>
        </w:rPr>
      </w:pPr>
      <w:r w:rsidRPr="009547F5">
        <w:rPr>
          <w:rFonts w:cs="Arial"/>
          <w:noProof/>
          <w:sz w:val="24"/>
          <w:szCs w:val="24"/>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781E" w:rsidRPr="009547F5">
        <w:rPr>
          <w:rFonts w:cs="Arial"/>
          <w:sz w:val="24"/>
          <w:szCs w:val="24"/>
        </w:rPr>
        <w:t xml:space="preserve">Tech Valleys Programme </w:t>
      </w:r>
      <w:r w:rsidR="00622F81" w:rsidRPr="009547F5">
        <w:rPr>
          <w:rFonts w:cs="Arial"/>
          <w:sz w:val="24"/>
          <w:szCs w:val="24"/>
        </w:rPr>
        <w:t>Evaluation Scoping</w:t>
      </w:r>
    </w:p>
    <w:p w14:paraId="1DAF4242" w14:textId="77777777" w:rsidR="0082590C" w:rsidRPr="00316294" w:rsidRDefault="0082590C" w:rsidP="0082590C">
      <w:pPr>
        <w:rPr>
          <w:rFonts w:cs="Arial"/>
          <w:sz w:val="24"/>
          <w:szCs w:val="24"/>
        </w:rPr>
      </w:pPr>
    </w:p>
    <w:p w14:paraId="50DA708A" w14:textId="77777777" w:rsidR="00CC0C88" w:rsidRPr="00316294" w:rsidRDefault="00CC0C88" w:rsidP="0073229A">
      <w:pPr>
        <w:pStyle w:val="Heading1"/>
        <w:rPr>
          <w:rFonts w:cs="Arial"/>
          <w:sz w:val="24"/>
          <w:szCs w:val="24"/>
        </w:rPr>
      </w:pPr>
    </w:p>
    <w:p w14:paraId="42E682BF" w14:textId="77777777" w:rsidR="00CC0C88" w:rsidRPr="00316294" w:rsidRDefault="00CC0C88" w:rsidP="00CC0C88">
      <w:pPr>
        <w:pStyle w:val="Heading1"/>
        <w:rPr>
          <w:rFonts w:cs="Arial"/>
          <w:sz w:val="24"/>
          <w:szCs w:val="24"/>
        </w:rPr>
      </w:pPr>
    </w:p>
    <w:p w14:paraId="678DABC0" w14:textId="6644D7A4" w:rsidR="005D7477" w:rsidRPr="00316294" w:rsidRDefault="005D7477" w:rsidP="00CC0C88">
      <w:pPr>
        <w:pStyle w:val="Heading1"/>
        <w:rPr>
          <w:rFonts w:cs="Arial"/>
          <w:sz w:val="24"/>
          <w:szCs w:val="24"/>
        </w:rPr>
      </w:pPr>
      <w:r w:rsidRPr="00316294">
        <w:rPr>
          <w:rFonts w:cs="Arial"/>
          <w:sz w:val="24"/>
          <w:szCs w:val="24"/>
        </w:rPr>
        <w:t xml:space="preserve">Summary </w:t>
      </w:r>
    </w:p>
    <w:p w14:paraId="72D5AF1B" w14:textId="28792016" w:rsidR="00EE6F36" w:rsidRPr="00477C04" w:rsidRDefault="005D7477" w:rsidP="003F4D40">
      <w:pPr>
        <w:rPr>
          <w:rFonts w:cs="Arial"/>
          <w:sz w:val="24"/>
          <w:szCs w:val="24"/>
        </w:rPr>
      </w:pPr>
      <w:r w:rsidRPr="00316294">
        <w:rPr>
          <w:rFonts w:cs="Arial"/>
          <w:sz w:val="24"/>
          <w:szCs w:val="24"/>
        </w:rPr>
        <w:t xml:space="preserve">This is an exciting opportunity to </w:t>
      </w:r>
      <w:r w:rsidR="0073229A" w:rsidRPr="00316294">
        <w:rPr>
          <w:rFonts w:cs="Arial"/>
          <w:sz w:val="24"/>
          <w:szCs w:val="24"/>
        </w:rPr>
        <w:t xml:space="preserve">do </w:t>
      </w:r>
      <w:r w:rsidR="00CC66F0" w:rsidRPr="00316294">
        <w:rPr>
          <w:rFonts w:cs="Arial"/>
          <w:sz w:val="24"/>
          <w:szCs w:val="24"/>
        </w:rPr>
        <w:t xml:space="preserve">a </w:t>
      </w:r>
      <w:r w:rsidR="0073229A" w:rsidRPr="00316294">
        <w:rPr>
          <w:rFonts w:cs="Arial"/>
          <w:sz w:val="24"/>
          <w:szCs w:val="24"/>
        </w:rPr>
        <w:t xml:space="preserve">paid </w:t>
      </w:r>
      <w:r w:rsidRPr="00316294">
        <w:rPr>
          <w:rFonts w:cs="Arial"/>
          <w:sz w:val="24"/>
          <w:szCs w:val="24"/>
        </w:rPr>
        <w:t xml:space="preserve">work </w:t>
      </w:r>
      <w:r w:rsidR="00CC66F0" w:rsidRPr="00316294">
        <w:rPr>
          <w:rFonts w:cs="Arial"/>
          <w:sz w:val="24"/>
          <w:szCs w:val="24"/>
        </w:rPr>
        <w:t xml:space="preserve">placement </w:t>
      </w:r>
      <w:r w:rsidRPr="00316294">
        <w:rPr>
          <w:rFonts w:cs="Arial"/>
          <w:sz w:val="24"/>
          <w:szCs w:val="24"/>
        </w:rPr>
        <w:t xml:space="preserve">on a project </w:t>
      </w:r>
      <w:r w:rsidR="007A7C8F" w:rsidRPr="00316294">
        <w:rPr>
          <w:rFonts w:cs="Arial"/>
          <w:sz w:val="24"/>
          <w:szCs w:val="24"/>
        </w:rPr>
        <w:t>for</w:t>
      </w:r>
      <w:r w:rsidRPr="00316294">
        <w:rPr>
          <w:rFonts w:cs="Arial"/>
          <w:sz w:val="24"/>
          <w:szCs w:val="24"/>
        </w:rPr>
        <w:t xml:space="preserve"> the Welsh Government</w:t>
      </w:r>
      <w:r w:rsidRPr="009547F5">
        <w:rPr>
          <w:rFonts w:cs="Arial"/>
          <w:sz w:val="24"/>
          <w:szCs w:val="24"/>
        </w:rPr>
        <w:t>.</w:t>
      </w:r>
      <w:r w:rsidR="00CC0C88" w:rsidRPr="009547F5">
        <w:rPr>
          <w:rFonts w:cs="Arial"/>
          <w:sz w:val="24"/>
          <w:szCs w:val="24"/>
        </w:rPr>
        <w:t xml:space="preserve"> </w:t>
      </w:r>
      <w:r w:rsidR="00731AB8" w:rsidRPr="009547F5">
        <w:rPr>
          <w:rFonts w:cs="Arial"/>
          <w:sz w:val="24"/>
          <w:szCs w:val="24"/>
        </w:rPr>
        <w:t>This project involves undertaking</w:t>
      </w:r>
      <w:r w:rsidR="00622F81" w:rsidRPr="009547F5">
        <w:rPr>
          <w:rFonts w:cs="Arial"/>
          <w:sz w:val="24"/>
          <w:szCs w:val="24"/>
        </w:rPr>
        <w:t xml:space="preserve"> some scoping work to inform the evaluation of</w:t>
      </w:r>
      <w:r w:rsidR="0019257B" w:rsidRPr="009547F5">
        <w:rPr>
          <w:rFonts w:cs="Arial"/>
          <w:sz w:val="24"/>
          <w:szCs w:val="24"/>
        </w:rPr>
        <w:t xml:space="preserve"> the Tech Valleys Programme.</w:t>
      </w:r>
      <w:r w:rsidR="0019257B" w:rsidRPr="00316294">
        <w:rPr>
          <w:rFonts w:cs="Arial"/>
          <w:sz w:val="24"/>
          <w:szCs w:val="24"/>
        </w:rPr>
        <w:t xml:space="preserve"> </w:t>
      </w:r>
      <w:r w:rsidR="00EE6F36" w:rsidRPr="009547F5">
        <w:rPr>
          <w:rFonts w:cs="Arial"/>
          <w:bCs/>
          <w:sz w:val="24"/>
          <w:szCs w:val="24"/>
          <w:lang w:eastAsia="en-GB"/>
        </w:rPr>
        <w:t>Tech Valleys is a £100 million Programme for Government commitment to capitalise on the opportunities of the fourth industrial revolution – support businesses, create jobs and enable the South Wales Valleys to become a globally recognised centre for the development of new technologies and cutting edge industry.</w:t>
      </w:r>
    </w:p>
    <w:p w14:paraId="4102D36B" w14:textId="0B99EB8C" w:rsidR="005D7477" w:rsidRPr="00316294" w:rsidRDefault="00C8514A" w:rsidP="003F4D40">
      <w:pPr>
        <w:rPr>
          <w:rFonts w:cs="Arial"/>
          <w:sz w:val="24"/>
          <w:szCs w:val="24"/>
        </w:rPr>
      </w:pPr>
      <w:r>
        <w:rPr>
          <w:rFonts w:cs="Arial"/>
          <w:sz w:val="24"/>
          <w:szCs w:val="24"/>
        </w:rPr>
        <w:t>The successful intern</w:t>
      </w:r>
      <w:r w:rsidR="005D7477" w:rsidRPr="00316294">
        <w:rPr>
          <w:rFonts w:cs="Arial"/>
          <w:sz w:val="24"/>
          <w:szCs w:val="24"/>
        </w:rPr>
        <w:t xml:space="preserve"> will work closely with Welsh Government officials and stakeholders</w:t>
      </w:r>
      <w:r w:rsidR="0019257B" w:rsidRPr="00316294">
        <w:rPr>
          <w:rFonts w:cs="Arial"/>
          <w:sz w:val="24"/>
          <w:szCs w:val="24"/>
        </w:rPr>
        <w:t xml:space="preserve">, including Blaenau Gwent County Borough Council (BGCBC) and the Tech Valleys Strategic Advisory </w:t>
      </w:r>
      <w:r w:rsidR="00EE6F36">
        <w:rPr>
          <w:rFonts w:cs="Arial"/>
          <w:sz w:val="24"/>
          <w:szCs w:val="24"/>
        </w:rPr>
        <w:t>Group</w:t>
      </w:r>
      <w:r w:rsidR="0019257B" w:rsidRPr="00316294">
        <w:rPr>
          <w:rFonts w:cs="Arial"/>
          <w:sz w:val="24"/>
          <w:szCs w:val="24"/>
        </w:rPr>
        <w:t xml:space="preserve"> to review data and advise on the best approach to evaluation of the Programme as part of the five</w:t>
      </w:r>
      <w:r w:rsidR="009547F5">
        <w:rPr>
          <w:rFonts w:cs="Arial"/>
          <w:sz w:val="24"/>
          <w:szCs w:val="24"/>
        </w:rPr>
        <w:t>-</w:t>
      </w:r>
      <w:r w:rsidR="0019257B" w:rsidRPr="00316294">
        <w:rPr>
          <w:rFonts w:cs="Arial"/>
          <w:sz w:val="24"/>
          <w:szCs w:val="24"/>
        </w:rPr>
        <w:t xml:space="preserve">year review of </w:t>
      </w:r>
      <w:r w:rsidR="00EE6F36">
        <w:rPr>
          <w:rFonts w:cs="Arial"/>
          <w:sz w:val="24"/>
          <w:szCs w:val="24"/>
        </w:rPr>
        <w:t>impact</w:t>
      </w:r>
      <w:r w:rsidR="0019257B" w:rsidRPr="00316294">
        <w:rPr>
          <w:rFonts w:cs="Arial"/>
          <w:sz w:val="24"/>
          <w:szCs w:val="24"/>
        </w:rPr>
        <w:t xml:space="preserve">. </w:t>
      </w:r>
      <w:r w:rsidR="005D7477" w:rsidRPr="00316294">
        <w:rPr>
          <w:rFonts w:cs="Arial"/>
          <w:sz w:val="24"/>
          <w:szCs w:val="24"/>
        </w:rPr>
        <w:t xml:space="preserve"> </w:t>
      </w:r>
      <w:r w:rsidR="00477C04">
        <w:rPr>
          <w:rFonts w:cs="Arial"/>
          <w:sz w:val="24"/>
          <w:szCs w:val="24"/>
        </w:rPr>
        <w:t>The applicant</w:t>
      </w:r>
      <w:r w:rsidR="00EE6F36">
        <w:rPr>
          <w:rFonts w:cs="Arial"/>
          <w:sz w:val="24"/>
          <w:szCs w:val="24"/>
        </w:rPr>
        <w:t xml:space="preserve"> will include</w:t>
      </w:r>
      <w:r w:rsidR="005D7477" w:rsidRPr="00316294">
        <w:rPr>
          <w:rFonts w:cs="Arial"/>
          <w:sz w:val="24"/>
          <w:szCs w:val="24"/>
        </w:rPr>
        <w:t xml:space="preserve"> the opportunity to ap</w:t>
      </w:r>
      <w:r w:rsidR="00F1071F" w:rsidRPr="00316294">
        <w:rPr>
          <w:rFonts w:cs="Arial"/>
          <w:sz w:val="24"/>
          <w:szCs w:val="24"/>
        </w:rPr>
        <w:t xml:space="preserve">ply research skills in a policy </w:t>
      </w:r>
      <w:r w:rsidR="00F1071F" w:rsidRPr="009547F5">
        <w:rPr>
          <w:rFonts w:cs="Arial"/>
          <w:sz w:val="24"/>
          <w:szCs w:val="24"/>
        </w:rPr>
        <w:t>and delivery</w:t>
      </w:r>
      <w:r w:rsidR="00F1071F" w:rsidRPr="00316294">
        <w:rPr>
          <w:rFonts w:cs="Arial"/>
          <w:sz w:val="24"/>
          <w:szCs w:val="24"/>
        </w:rPr>
        <w:t xml:space="preserve"> </w:t>
      </w:r>
      <w:r w:rsidR="005D7477" w:rsidRPr="00316294">
        <w:rPr>
          <w:rFonts w:cs="Arial"/>
          <w:sz w:val="24"/>
          <w:szCs w:val="24"/>
        </w:rPr>
        <w:t>environment, further develop generic skills (such as report writing or making presentations), and to enhance their knowledg</w:t>
      </w:r>
      <w:r w:rsidR="00066E6B" w:rsidRPr="00316294">
        <w:rPr>
          <w:rFonts w:cs="Arial"/>
          <w:sz w:val="24"/>
          <w:szCs w:val="24"/>
        </w:rPr>
        <w:t>e of research outside academia.</w:t>
      </w:r>
    </w:p>
    <w:p w14:paraId="24759494" w14:textId="77777777" w:rsidR="005D7477" w:rsidRPr="00316294" w:rsidRDefault="005D7477" w:rsidP="0073229A">
      <w:pPr>
        <w:pStyle w:val="Heading1"/>
        <w:rPr>
          <w:rFonts w:cs="Arial"/>
          <w:sz w:val="24"/>
          <w:szCs w:val="24"/>
        </w:rPr>
      </w:pPr>
      <w:r w:rsidRPr="00316294">
        <w:rPr>
          <w:rFonts w:cs="Arial"/>
          <w:sz w:val="24"/>
          <w:szCs w:val="24"/>
        </w:rPr>
        <w:t xml:space="preserve">The Organisation </w:t>
      </w:r>
    </w:p>
    <w:p w14:paraId="4DD1AA09" w14:textId="77777777" w:rsidR="00236DF1" w:rsidRPr="00316294" w:rsidRDefault="00236DF1" w:rsidP="005D7477">
      <w:pPr>
        <w:rPr>
          <w:rFonts w:cs="Arial"/>
          <w:sz w:val="24"/>
          <w:szCs w:val="24"/>
          <w:lang w:val="en"/>
        </w:rPr>
      </w:pPr>
      <w:r w:rsidRPr="00316294">
        <w:rPr>
          <w:rFonts w:cs="Arial"/>
          <w:sz w:val="24"/>
          <w:szCs w:val="24"/>
          <w:lang w:val="en"/>
        </w:rPr>
        <w:t>The Welsh Government is the devolved Government for Wales with responsibility for the economy, education, health and the Welsh NHS, business, public services and the environment of Wales.</w:t>
      </w:r>
    </w:p>
    <w:p w14:paraId="7F7504EA" w14:textId="4B4EE51B" w:rsidR="0073229A" w:rsidRPr="00316294" w:rsidRDefault="0073229A" w:rsidP="00066E6B">
      <w:pPr>
        <w:rPr>
          <w:rFonts w:cs="Arial"/>
          <w:b/>
          <w:sz w:val="24"/>
          <w:szCs w:val="24"/>
          <w:u w:val="single"/>
        </w:rPr>
      </w:pPr>
      <w:r w:rsidRPr="00316294">
        <w:rPr>
          <w:rFonts w:cs="Arial"/>
          <w:sz w:val="24"/>
          <w:szCs w:val="24"/>
        </w:rPr>
        <w:t>Specifically, the</w:t>
      </w:r>
      <w:r w:rsidR="00C8514A">
        <w:rPr>
          <w:rFonts w:cs="Arial"/>
          <w:sz w:val="24"/>
          <w:szCs w:val="24"/>
        </w:rPr>
        <w:t xml:space="preserve"> intern</w:t>
      </w:r>
      <w:r w:rsidR="00477C04">
        <w:rPr>
          <w:rFonts w:cs="Arial"/>
          <w:sz w:val="24"/>
          <w:szCs w:val="24"/>
        </w:rPr>
        <w:t>ship</w:t>
      </w:r>
      <w:r w:rsidR="005D7477" w:rsidRPr="00316294">
        <w:rPr>
          <w:rFonts w:cs="Arial"/>
          <w:sz w:val="24"/>
          <w:szCs w:val="24"/>
        </w:rPr>
        <w:t xml:space="preserve"> will be based within Knowledge and Analytic</w:t>
      </w:r>
      <w:r w:rsidR="00731AB8" w:rsidRPr="00316294">
        <w:rPr>
          <w:rFonts w:cs="Arial"/>
          <w:sz w:val="24"/>
          <w:szCs w:val="24"/>
        </w:rPr>
        <w:t>al</w:t>
      </w:r>
      <w:r w:rsidR="005D7477" w:rsidRPr="00316294">
        <w:rPr>
          <w:rFonts w:cs="Arial"/>
          <w:sz w:val="24"/>
          <w:szCs w:val="24"/>
        </w:rPr>
        <w:t xml:space="preserve"> </w:t>
      </w:r>
      <w:r w:rsidR="0019257B" w:rsidRPr="00316294">
        <w:rPr>
          <w:rFonts w:cs="Arial"/>
          <w:sz w:val="24"/>
          <w:szCs w:val="24"/>
        </w:rPr>
        <w:t>S</w:t>
      </w:r>
      <w:r w:rsidR="005D7477" w:rsidRPr="00316294">
        <w:rPr>
          <w:rFonts w:cs="Arial"/>
          <w:sz w:val="24"/>
          <w:szCs w:val="24"/>
        </w:rPr>
        <w:t xml:space="preserve">ervices (KAS). </w:t>
      </w:r>
      <w:r w:rsidR="00EE6F36">
        <w:rPr>
          <w:rFonts w:cs="Arial"/>
          <w:sz w:val="24"/>
          <w:szCs w:val="24"/>
        </w:rPr>
        <w:t xml:space="preserve"> </w:t>
      </w:r>
      <w:r w:rsidR="005D7477" w:rsidRPr="00316294">
        <w:rPr>
          <w:rFonts w:cs="Arial"/>
          <w:sz w:val="24"/>
          <w:szCs w:val="24"/>
        </w:rPr>
        <w:t xml:space="preserve">KAS provides the collection, analysis and presentation of research and data for policymakers and the general public in keeping with professional standards. </w:t>
      </w:r>
      <w:r w:rsidR="00EE6F36">
        <w:rPr>
          <w:rFonts w:cs="Arial"/>
          <w:sz w:val="24"/>
          <w:szCs w:val="24"/>
        </w:rPr>
        <w:t xml:space="preserve"> </w:t>
      </w:r>
      <w:r w:rsidR="005D7477" w:rsidRPr="00316294">
        <w:rPr>
          <w:rFonts w:cs="Arial"/>
          <w:sz w:val="24"/>
          <w:szCs w:val="24"/>
        </w:rPr>
        <w:t xml:space="preserve">They offer independent evidence to understand, develop, implement, monitor and evaluate government policies. </w:t>
      </w:r>
      <w:r w:rsidR="00EE6F36">
        <w:rPr>
          <w:rFonts w:cs="Arial"/>
          <w:sz w:val="24"/>
          <w:szCs w:val="24"/>
        </w:rPr>
        <w:t xml:space="preserve"> </w:t>
      </w:r>
      <w:r w:rsidR="005D7477" w:rsidRPr="00316294">
        <w:rPr>
          <w:rFonts w:cs="Arial"/>
          <w:sz w:val="24"/>
          <w:szCs w:val="24"/>
        </w:rPr>
        <w:t xml:space="preserve">KAS </w:t>
      </w:r>
      <w:r w:rsidR="00CC66F0" w:rsidRPr="00316294">
        <w:rPr>
          <w:rFonts w:cs="Arial"/>
          <w:sz w:val="24"/>
          <w:szCs w:val="24"/>
        </w:rPr>
        <w:t xml:space="preserve">also </w:t>
      </w:r>
      <w:r w:rsidR="005D7477" w:rsidRPr="00316294">
        <w:rPr>
          <w:rFonts w:cs="Arial"/>
          <w:sz w:val="24"/>
          <w:szCs w:val="24"/>
        </w:rPr>
        <w:t xml:space="preserve">supports policy colleagues with policy development, implementation and delivery. </w:t>
      </w:r>
    </w:p>
    <w:p w14:paraId="474A898E" w14:textId="77777777" w:rsidR="005D7477" w:rsidRPr="00316294" w:rsidRDefault="005D7477" w:rsidP="0073229A">
      <w:pPr>
        <w:pStyle w:val="Heading1"/>
        <w:rPr>
          <w:rFonts w:cs="Arial"/>
          <w:sz w:val="24"/>
          <w:szCs w:val="24"/>
        </w:rPr>
      </w:pPr>
      <w:r w:rsidRPr="00316294">
        <w:rPr>
          <w:rFonts w:cs="Arial"/>
          <w:sz w:val="24"/>
          <w:szCs w:val="24"/>
        </w:rPr>
        <w:t xml:space="preserve">The </w:t>
      </w:r>
      <w:r w:rsidR="0073229A" w:rsidRPr="00316294">
        <w:rPr>
          <w:rFonts w:cs="Arial"/>
          <w:sz w:val="24"/>
          <w:szCs w:val="24"/>
        </w:rPr>
        <w:t>I</w:t>
      </w:r>
      <w:r w:rsidRPr="00316294">
        <w:rPr>
          <w:rFonts w:cs="Arial"/>
          <w:sz w:val="24"/>
          <w:szCs w:val="24"/>
        </w:rPr>
        <w:t xml:space="preserve">nternship </w:t>
      </w:r>
    </w:p>
    <w:p w14:paraId="118BF2DE" w14:textId="37C7CFF9" w:rsidR="00C41F31" w:rsidRPr="00316294" w:rsidRDefault="005D7477" w:rsidP="00066E6B">
      <w:pPr>
        <w:rPr>
          <w:rFonts w:cs="Arial"/>
          <w:sz w:val="24"/>
          <w:szCs w:val="24"/>
        </w:rPr>
      </w:pPr>
      <w:r w:rsidRPr="00622F81">
        <w:rPr>
          <w:rFonts w:cs="Arial"/>
          <w:sz w:val="24"/>
          <w:szCs w:val="24"/>
        </w:rPr>
        <w:t>The intern</w:t>
      </w:r>
      <w:r w:rsidR="0073229A" w:rsidRPr="00622F81">
        <w:rPr>
          <w:rFonts w:cs="Arial"/>
          <w:sz w:val="24"/>
          <w:szCs w:val="24"/>
        </w:rPr>
        <w:t xml:space="preserve"> </w:t>
      </w:r>
      <w:r w:rsidRPr="00622F81">
        <w:rPr>
          <w:rFonts w:cs="Arial"/>
          <w:sz w:val="24"/>
          <w:szCs w:val="24"/>
        </w:rPr>
        <w:t>will</w:t>
      </w:r>
      <w:r w:rsidR="00731AB8" w:rsidRPr="00622F81">
        <w:rPr>
          <w:rFonts w:cs="Arial"/>
          <w:sz w:val="24"/>
          <w:szCs w:val="24"/>
        </w:rPr>
        <w:t xml:space="preserve"> be working with researchers in the Internal Research Programme</w:t>
      </w:r>
      <w:r w:rsidR="00FC0BE8" w:rsidRPr="00622F81">
        <w:rPr>
          <w:rFonts w:cs="Arial"/>
          <w:sz w:val="24"/>
          <w:szCs w:val="24"/>
        </w:rPr>
        <w:t xml:space="preserve"> (IRP)</w:t>
      </w:r>
      <w:r w:rsidR="00731AB8" w:rsidRPr="00622F81">
        <w:rPr>
          <w:rFonts w:cs="Arial"/>
          <w:sz w:val="24"/>
          <w:szCs w:val="24"/>
        </w:rPr>
        <w:t xml:space="preserve">, a small team </w:t>
      </w:r>
      <w:r w:rsidR="00316294" w:rsidRPr="00622F81">
        <w:rPr>
          <w:rFonts w:cs="Arial"/>
          <w:sz w:val="24"/>
          <w:szCs w:val="24"/>
        </w:rPr>
        <w:t>undertaking in</w:t>
      </w:r>
      <w:r w:rsidR="00731AB8" w:rsidRPr="00622F81">
        <w:rPr>
          <w:rFonts w:cs="Arial"/>
          <w:sz w:val="24"/>
          <w:szCs w:val="24"/>
        </w:rPr>
        <w:t>-house research and evaluation</w:t>
      </w:r>
      <w:r w:rsidR="00424572" w:rsidRPr="00622F81">
        <w:rPr>
          <w:rFonts w:cs="Arial"/>
          <w:sz w:val="24"/>
          <w:szCs w:val="24"/>
        </w:rPr>
        <w:t>,</w:t>
      </w:r>
      <w:r w:rsidR="00F1071F" w:rsidRPr="00622F81">
        <w:rPr>
          <w:rFonts w:cs="Arial"/>
          <w:sz w:val="24"/>
          <w:szCs w:val="24"/>
        </w:rPr>
        <w:t xml:space="preserve"> and with the Tech Valleys team</w:t>
      </w:r>
      <w:r w:rsidR="0052167F" w:rsidRPr="00622F81">
        <w:rPr>
          <w:rFonts w:cs="Arial"/>
          <w:sz w:val="24"/>
          <w:szCs w:val="24"/>
        </w:rPr>
        <w:t>, who are responsible for the design</w:t>
      </w:r>
      <w:r w:rsidR="00EE6F36" w:rsidRPr="00622F81">
        <w:rPr>
          <w:rFonts w:cs="Arial"/>
          <w:sz w:val="24"/>
          <w:szCs w:val="24"/>
        </w:rPr>
        <w:t>,</w:t>
      </w:r>
      <w:r w:rsidR="0052167F" w:rsidRPr="00622F81">
        <w:rPr>
          <w:rFonts w:cs="Arial"/>
          <w:sz w:val="24"/>
          <w:szCs w:val="24"/>
        </w:rPr>
        <w:t xml:space="preserve"> delivery</w:t>
      </w:r>
      <w:r w:rsidR="00EE6F36" w:rsidRPr="00622F81">
        <w:rPr>
          <w:rFonts w:cs="Arial"/>
          <w:sz w:val="24"/>
          <w:szCs w:val="24"/>
        </w:rPr>
        <w:t>, monitoring and reporting</w:t>
      </w:r>
      <w:r w:rsidR="0052167F" w:rsidRPr="00622F81">
        <w:rPr>
          <w:rFonts w:cs="Arial"/>
          <w:sz w:val="24"/>
          <w:szCs w:val="24"/>
        </w:rPr>
        <w:t xml:space="preserve"> of </w:t>
      </w:r>
      <w:r w:rsidR="00EE6F36" w:rsidRPr="00622F81">
        <w:rPr>
          <w:rFonts w:cs="Arial"/>
          <w:sz w:val="24"/>
          <w:szCs w:val="24"/>
        </w:rPr>
        <w:t xml:space="preserve">the </w:t>
      </w:r>
      <w:r w:rsidR="0052167F" w:rsidRPr="00622F81">
        <w:rPr>
          <w:rFonts w:cs="Arial"/>
          <w:sz w:val="24"/>
          <w:szCs w:val="24"/>
        </w:rPr>
        <w:t>programme</w:t>
      </w:r>
      <w:r w:rsidR="00221042" w:rsidRPr="00622F81">
        <w:rPr>
          <w:rFonts w:cs="Arial"/>
          <w:sz w:val="24"/>
          <w:szCs w:val="24"/>
        </w:rPr>
        <w:t xml:space="preserve"> and </w:t>
      </w:r>
      <w:r w:rsidR="00EE6F36" w:rsidRPr="00622F81">
        <w:rPr>
          <w:rFonts w:cs="Arial"/>
          <w:sz w:val="24"/>
          <w:szCs w:val="24"/>
        </w:rPr>
        <w:t xml:space="preserve">individual </w:t>
      </w:r>
      <w:r w:rsidR="00221042" w:rsidRPr="00622F81">
        <w:rPr>
          <w:rFonts w:cs="Arial"/>
          <w:sz w:val="24"/>
          <w:szCs w:val="24"/>
        </w:rPr>
        <w:t>initiatives</w:t>
      </w:r>
      <w:r w:rsidR="00D1772E" w:rsidRPr="00622F81">
        <w:rPr>
          <w:rFonts w:cs="Arial"/>
          <w:sz w:val="24"/>
          <w:szCs w:val="24"/>
        </w:rPr>
        <w:t>.</w:t>
      </w:r>
      <w:r w:rsidR="00CC66F0" w:rsidRPr="00316294">
        <w:rPr>
          <w:rFonts w:cs="Arial"/>
          <w:sz w:val="24"/>
          <w:szCs w:val="24"/>
        </w:rPr>
        <w:t xml:space="preserve"> </w:t>
      </w:r>
      <w:r w:rsidR="00EE6F36">
        <w:rPr>
          <w:rFonts w:cs="Arial"/>
          <w:sz w:val="24"/>
          <w:szCs w:val="24"/>
        </w:rPr>
        <w:t xml:space="preserve"> </w:t>
      </w:r>
      <w:r w:rsidR="00CC66F0" w:rsidRPr="00316294">
        <w:rPr>
          <w:rFonts w:cs="Arial"/>
          <w:sz w:val="24"/>
          <w:szCs w:val="24"/>
        </w:rPr>
        <w:t>The internship will provide an exciting opportunity to work at the heart of Welsh Government.</w:t>
      </w:r>
      <w:r w:rsidR="0073229A" w:rsidRPr="00316294">
        <w:rPr>
          <w:rFonts w:cs="Arial"/>
          <w:sz w:val="24"/>
          <w:szCs w:val="24"/>
        </w:rPr>
        <w:t xml:space="preserve"> </w:t>
      </w:r>
      <w:r w:rsidR="00EE6F36">
        <w:rPr>
          <w:rFonts w:cs="Arial"/>
          <w:sz w:val="24"/>
          <w:szCs w:val="24"/>
        </w:rPr>
        <w:t xml:space="preserve"> </w:t>
      </w:r>
      <w:r w:rsidR="00C8514A">
        <w:rPr>
          <w:rFonts w:cs="Arial"/>
          <w:sz w:val="24"/>
          <w:szCs w:val="24"/>
        </w:rPr>
        <w:t>The intern</w:t>
      </w:r>
      <w:r w:rsidRPr="00316294">
        <w:rPr>
          <w:rFonts w:cs="Arial"/>
          <w:sz w:val="24"/>
          <w:szCs w:val="24"/>
        </w:rPr>
        <w:t xml:space="preserve"> will require working closely with policy of</w:t>
      </w:r>
      <w:r w:rsidR="00FC6572" w:rsidRPr="00316294">
        <w:rPr>
          <w:rFonts w:cs="Arial"/>
          <w:sz w:val="24"/>
          <w:szCs w:val="24"/>
        </w:rPr>
        <w:t>ficials and researchers</w:t>
      </w:r>
      <w:r w:rsidRPr="00316294">
        <w:rPr>
          <w:rFonts w:cs="Arial"/>
          <w:sz w:val="24"/>
          <w:szCs w:val="24"/>
        </w:rPr>
        <w:t xml:space="preserve">, and will provide an opportunity </w:t>
      </w:r>
      <w:r w:rsidRPr="00316294">
        <w:rPr>
          <w:rFonts w:cs="Arial"/>
          <w:sz w:val="24"/>
          <w:szCs w:val="24"/>
        </w:rPr>
        <w:lastRenderedPageBreak/>
        <w:t xml:space="preserve">to apply research skills in a policy environment, further develop generic skills (such as report writing or making presentations), and to enhance policy knowledge. </w:t>
      </w:r>
    </w:p>
    <w:p w14:paraId="40F0DFCD" w14:textId="74B4C969" w:rsidR="005D7477" w:rsidRPr="00316294" w:rsidRDefault="00C8514A" w:rsidP="00066E6B">
      <w:pPr>
        <w:rPr>
          <w:rFonts w:eastAsia="Times New Roman" w:cs="Arial"/>
          <w:sz w:val="24"/>
          <w:szCs w:val="24"/>
          <w:lang w:eastAsia="en-GB"/>
        </w:rPr>
      </w:pPr>
      <w:r>
        <w:rPr>
          <w:rFonts w:cs="Arial"/>
          <w:sz w:val="24"/>
          <w:szCs w:val="24"/>
        </w:rPr>
        <w:t xml:space="preserve">The </w:t>
      </w:r>
      <w:r w:rsidR="00477C04">
        <w:rPr>
          <w:rFonts w:cs="Arial"/>
          <w:sz w:val="24"/>
          <w:szCs w:val="24"/>
        </w:rPr>
        <w:t>successful candidate</w:t>
      </w:r>
      <w:r w:rsidR="00CC66F0" w:rsidRPr="00316294">
        <w:rPr>
          <w:rFonts w:cs="Arial"/>
          <w:sz w:val="24"/>
          <w:szCs w:val="24"/>
        </w:rPr>
        <w:t xml:space="preserve"> will benefit from development opportunities offered centrally by the Welsh Government, potentially including mentoring, shadowing, peer support and training. </w:t>
      </w:r>
    </w:p>
    <w:p w14:paraId="73C69B4E" w14:textId="558DF5A5" w:rsidR="00236DF1" w:rsidRPr="00316294" w:rsidRDefault="00AC1B64" w:rsidP="00066E6B">
      <w:pPr>
        <w:rPr>
          <w:rFonts w:eastAsia="Times New Roman" w:cs="Arial"/>
          <w:sz w:val="24"/>
          <w:szCs w:val="24"/>
          <w:lang w:eastAsia="en-GB"/>
        </w:rPr>
      </w:pPr>
      <w:r>
        <w:rPr>
          <w:rFonts w:eastAsia="Times New Roman" w:cs="Arial"/>
          <w:sz w:val="24"/>
          <w:szCs w:val="24"/>
          <w:lang w:eastAsia="en-GB"/>
        </w:rPr>
        <w:t>Intern</w:t>
      </w:r>
      <w:r w:rsidR="00477C04">
        <w:rPr>
          <w:rFonts w:eastAsia="Times New Roman" w:cs="Arial"/>
          <w:sz w:val="24"/>
          <w:szCs w:val="24"/>
          <w:lang w:eastAsia="en-GB"/>
        </w:rPr>
        <w:t>s</w:t>
      </w:r>
      <w:r w:rsidR="00236DF1" w:rsidRPr="00316294">
        <w:rPr>
          <w:rFonts w:eastAsia="Times New Roman" w:cs="Arial"/>
          <w:sz w:val="24"/>
          <w:szCs w:val="24"/>
          <w:lang w:eastAsia="en-GB"/>
        </w:rPr>
        <w:t xml:space="preserve"> will benefit from the experience of working closely with the Welsh Government: </w:t>
      </w:r>
    </w:p>
    <w:p w14:paraId="2540E564" w14:textId="77777777" w:rsidR="00236DF1" w:rsidRPr="00316294" w:rsidRDefault="00066E6B" w:rsidP="00066E6B">
      <w:pPr>
        <w:pStyle w:val="ListParagraph"/>
        <w:numPr>
          <w:ilvl w:val="0"/>
          <w:numId w:val="3"/>
        </w:numPr>
        <w:rPr>
          <w:rFonts w:eastAsia="Times New Roman" w:cs="Arial"/>
          <w:sz w:val="24"/>
          <w:szCs w:val="24"/>
          <w:lang w:eastAsia="en-GB"/>
        </w:rPr>
      </w:pPr>
      <w:r w:rsidRPr="00316294">
        <w:rPr>
          <w:rFonts w:eastAsia="Times New Roman" w:cs="Arial"/>
          <w:sz w:val="24"/>
          <w:szCs w:val="24"/>
          <w:lang w:eastAsia="en-GB"/>
        </w:rPr>
        <w:t>Gaining</w:t>
      </w:r>
      <w:r w:rsidR="00236DF1" w:rsidRPr="00316294">
        <w:rPr>
          <w:rFonts w:eastAsia="Times New Roman" w:cs="Arial"/>
          <w:sz w:val="24"/>
          <w:szCs w:val="24"/>
          <w:lang w:eastAsia="en-GB"/>
        </w:rPr>
        <w:t xml:space="preserve"> a better understanding of the world outside of academia and increasing employability, using their knowledge and skills to contribute to the work of </w:t>
      </w:r>
      <w:r w:rsidR="00FC6572" w:rsidRPr="00316294">
        <w:rPr>
          <w:rFonts w:eastAsia="Times New Roman" w:cs="Arial"/>
          <w:sz w:val="24"/>
          <w:szCs w:val="24"/>
          <w:lang w:eastAsia="en-GB"/>
        </w:rPr>
        <w:t>the Welsh Government</w:t>
      </w:r>
      <w:r w:rsidR="00236DF1" w:rsidRPr="00316294">
        <w:rPr>
          <w:rFonts w:eastAsia="Times New Roman" w:cs="Arial"/>
          <w:sz w:val="24"/>
          <w:szCs w:val="24"/>
          <w:lang w:eastAsia="en-GB"/>
        </w:rPr>
        <w:t>. </w:t>
      </w:r>
    </w:p>
    <w:p w14:paraId="45ACF017" w14:textId="77777777" w:rsidR="00236DF1" w:rsidRPr="00316294" w:rsidRDefault="00CC66F0" w:rsidP="00066E6B">
      <w:pPr>
        <w:pStyle w:val="ListParagraph"/>
        <w:numPr>
          <w:ilvl w:val="0"/>
          <w:numId w:val="3"/>
        </w:numPr>
        <w:rPr>
          <w:rFonts w:eastAsia="Times New Roman" w:cs="Arial"/>
          <w:sz w:val="24"/>
          <w:szCs w:val="24"/>
          <w:lang w:eastAsia="en-GB"/>
        </w:rPr>
      </w:pPr>
      <w:r w:rsidRPr="00316294">
        <w:rPr>
          <w:rFonts w:eastAsia="Times New Roman" w:cs="Arial"/>
          <w:sz w:val="24"/>
          <w:szCs w:val="24"/>
          <w:lang w:eastAsia="en-GB"/>
        </w:rPr>
        <w:t>The intern’s colleagues at the Welsh Government</w:t>
      </w:r>
      <w:r w:rsidR="00236DF1" w:rsidRPr="00316294">
        <w:rPr>
          <w:rFonts w:eastAsia="Times New Roman" w:cs="Arial"/>
          <w:sz w:val="24"/>
          <w:szCs w:val="24"/>
          <w:lang w:eastAsia="en-GB"/>
        </w:rPr>
        <w:t xml:space="preserve"> can offer an insight into the intern’s PhD project that can contribute to the success of their thesis’</w:t>
      </w:r>
      <w:r w:rsidRPr="00316294">
        <w:rPr>
          <w:rFonts w:eastAsia="Times New Roman" w:cs="Arial"/>
          <w:sz w:val="24"/>
          <w:szCs w:val="24"/>
          <w:lang w:eastAsia="en-GB"/>
        </w:rPr>
        <w:t>,</w:t>
      </w:r>
      <w:r w:rsidR="00236DF1" w:rsidRPr="00316294">
        <w:rPr>
          <w:rFonts w:eastAsia="Times New Roman" w:cs="Arial"/>
          <w:sz w:val="24"/>
          <w:szCs w:val="24"/>
          <w:lang w:eastAsia="en-GB"/>
        </w:rPr>
        <w:t xml:space="preserve"> as well as </w:t>
      </w:r>
      <w:r w:rsidRPr="00316294">
        <w:rPr>
          <w:rFonts w:eastAsia="Times New Roman" w:cs="Arial"/>
          <w:sz w:val="24"/>
          <w:szCs w:val="24"/>
          <w:lang w:eastAsia="en-GB"/>
        </w:rPr>
        <w:t>n</w:t>
      </w:r>
      <w:r w:rsidR="00236DF1" w:rsidRPr="00316294">
        <w:rPr>
          <w:rFonts w:eastAsia="Times New Roman" w:cs="Arial"/>
          <w:sz w:val="24"/>
          <w:szCs w:val="24"/>
          <w:lang w:eastAsia="en-GB"/>
        </w:rPr>
        <w:t xml:space="preserve">etworking </w:t>
      </w:r>
      <w:r w:rsidRPr="00316294">
        <w:rPr>
          <w:rFonts w:eastAsia="Times New Roman" w:cs="Arial"/>
          <w:sz w:val="24"/>
          <w:szCs w:val="24"/>
          <w:lang w:eastAsia="en-GB"/>
        </w:rPr>
        <w:t xml:space="preserve">opportunities </w:t>
      </w:r>
      <w:r w:rsidR="00236DF1" w:rsidRPr="00316294">
        <w:rPr>
          <w:rFonts w:eastAsia="Times New Roman" w:cs="Arial"/>
          <w:sz w:val="24"/>
          <w:szCs w:val="24"/>
          <w:lang w:eastAsia="en-GB"/>
        </w:rPr>
        <w:t xml:space="preserve">within the policy arena </w:t>
      </w:r>
      <w:r w:rsidRPr="00316294">
        <w:rPr>
          <w:rFonts w:eastAsia="Times New Roman" w:cs="Arial"/>
          <w:sz w:val="24"/>
          <w:szCs w:val="24"/>
          <w:lang w:eastAsia="en-GB"/>
        </w:rPr>
        <w:t xml:space="preserve">linked to </w:t>
      </w:r>
      <w:r w:rsidR="00236DF1" w:rsidRPr="00316294">
        <w:rPr>
          <w:rFonts w:eastAsia="Times New Roman" w:cs="Arial"/>
          <w:sz w:val="24"/>
          <w:szCs w:val="24"/>
          <w:lang w:eastAsia="en-GB"/>
        </w:rPr>
        <w:t>their research area</w:t>
      </w:r>
    </w:p>
    <w:p w14:paraId="16837621" w14:textId="77777777" w:rsidR="00236DF1" w:rsidRPr="00316294" w:rsidRDefault="00066E6B" w:rsidP="00066E6B">
      <w:pPr>
        <w:pStyle w:val="ListParagraph"/>
        <w:numPr>
          <w:ilvl w:val="0"/>
          <w:numId w:val="3"/>
        </w:numPr>
        <w:rPr>
          <w:rFonts w:eastAsia="Times New Roman" w:cs="Arial"/>
          <w:sz w:val="24"/>
          <w:szCs w:val="24"/>
          <w:lang w:eastAsia="en-GB"/>
        </w:rPr>
      </w:pPr>
      <w:r w:rsidRPr="00316294">
        <w:rPr>
          <w:rFonts w:eastAsia="Times New Roman" w:cs="Arial"/>
          <w:sz w:val="24"/>
          <w:szCs w:val="24"/>
          <w:lang w:eastAsia="en-GB"/>
        </w:rPr>
        <w:t>T</w:t>
      </w:r>
      <w:r w:rsidR="00236DF1" w:rsidRPr="00316294">
        <w:rPr>
          <w:rFonts w:eastAsia="Times New Roman" w:cs="Arial"/>
          <w:sz w:val="24"/>
          <w:szCs w:val="24"/>
          <w:lang w:eastAsia="en-GB"/>
        </w:rPr>
        <w:t>ransferable skills and knowledge</w:t>
      </w:r>
    </w:p>
    <w:p w14:paraId="4C578650" w14:textId="77777777" w:rsidR="00236DF1" w:rsidRPr="00316294" w:rsidRDefault="00066E6B" w:rsidP="00066E6B">
      <w:pPr>
        <w:pStyle w:val="ListParagraph"/>
        <w:numPr>
          <w:ilvl w:val="0"/>
          <w:numId w:val="3"/>
        </w:numPr>
        <w:rPr>
          <w:rFonts w:eastAsia="Times New Roman" w:cs="Arial"/>
          <w:sz w:val="24"/>
          <w:szCs w:val="24"/>
          <w:lang w:eastAsia="en-GB"/>
        </w:rPr>
      </w:pPr>
      <w:r w:rsidRPr="00316294">
        <w:rPr>
          <w:rFonts w:eastAsia="Times New Roman" w:cs="Arial"/>
          <w:sz w:val="24"/>
          <w:szCs w:val="24"/>
          <w:lang w:eastAsia="en-GB"/>
        </w:rPr>
        <w:t>T</w:t>
      </w:r>
      <w:r w:rsidR="00236DF1" w:rsidRPr="00316294">
        <w:rPr>
          <w:rFonts w:eastAsia="Times New Roman" w:cs="Arial"/>
          <w:sz w:val="24"/>
          <w:szCs w:val="24"/>
          <w:lang w:eastAsia="en-GB"/>
        </w:rPr>
        <w:t>ime management skills</w:t>
      </w:r>
    </w:p>
    <w:p w14:paraId="54C878FD" w14:textId="77777777" w:rsidR="00236DF1" w:rsidRPr="00316294" w:rsidRDefault="00066E6B" w:rsidP="00FC6572">
      <w:pPr>
        <w:pStyle w:val="ListParagraph"/>
        <w:numPr>
          <w:ilvl w:val="0"/>
          <w:numId w:val="3"/>
        </w:numPr>
        <w:rPr>
          <w:rFonts w:eastAsia="Times New Roman" w:cs="Arial"/>
          <w:sz w:val="24"/>
          <w:szCs w:val="24"/>
          <w:lang w:eastAsia="en-GB"/>
        </w:rPr>
      </w:pPr>
      <w:r w:rsidRPr="00316294">
        <w:rPr>
          <w:rFonts w:eastAsia="Times New Roman" w:cs="Arial"/>
          <w:sz w:val="24"/>
          <w:szCs w:val="24"/>
          <w:lang w:eastAsia="en-GB"/>
        </w:rPr>
        <w:t>R</w:t>
      </w:r>
      <w:r w:rsidR="00236DF1" w:rsidRPr="00316294">
        <w:rPr>
          <w:rFonts w:eastAsia="Times New Roman" w:cs="Arial"/>
          <w:sz w:val="24"/>
          <w:szCs w:val="24"/>
          <w:lang w:eastAsia="en-GB"/>
        </w:rPr>
        <w:t>eport writing skills</w:t>
      </w:r>
    </w:p>
    <w:p w14:paraId="29D65828" w14:textId="77777777" w:rsidR="00066E6B" w:rsidRPr="00316294" w:rsidRDefault="00066E6B" w:rsidP="00066E6B">
      <w:pPr>
        <w:pStyle w:val="Heading1"/>
        <w:rPr>
          <w:rFonts w:cs="Arial"/>
          <w:sz w:val="24"/>
          <w:szCs w:val="24"/>
        </w:rPr>
      </w:pPr>
      <w:r w:rsidRPr="00316294">
        <w:rPr>
          <w:rFonts w:cs="Arial"/>
          <w:sz w:val="24"/>
          <w:szCs w:val="24"/>
        </w:rPr>
        <w:t xml:space="preserve">The Project </w:t>
      </w:r>
    </w:p>
    <w:p w14:paraId="6242D9E2" w14:textId="77DC9251" w:rsidR="006556DB" w:rsidRPr="00316294" w:rsidRDefault="00000000" w:rsidP="006556DB">
      <w:pPr>
        <w:pBdr>
          <w:top w:val="nil"/>
          <w:left w:val="nil"/>
          <w:bottom w:val="nil"/>
          <w:right w:val="nil"/>
          <w:between w:val="nil"/>
        </w:pBdr>
        <w:spacing w:after="0"/>
        <w:rPr>
          <w:rFonts w:cs="Arial"/>
          <w:sz w:val="24"/>
          <w:szCs w:val="24"/>
        </w:rPr>
      </w:pPr>
      <w:hyperlink r:id="rId13" w:anchor=":~:text=It%27s%20the%20first%20R%26D%20facility,and%20develop%20their%20digital%20concepts.&amp;text=Tech%20Valleys%20is%20more%20than,attractive%20place%20to%20do%20business." w:history="1">
        <w:r w:rsidR="00F1071F" w:rsidRPr="00A74DA6">
          <w:rPr>
            <w:rStyle w:val="Hyperlink"/>
            <w:rFonts w:cs="Arial"/>
            <w:sz w:val="24"/>
            <w:szCs w:val="24"/>
          </w:rPr>
          <w:t>The Tech Valleys programme</w:t>
        </w:r>
      </w:hyperlink>
      <w:r w:rsidR="00F1071F" w:rsidRPr="00622F81">
        <w:rPr>
          <w:rFonts w:cs="Arial"/>
          <w:color w:val="000000" w:themeColor="text1"/>
          <w:sz w:val="24"/>
          <w:szCs w:val="24"/>
        </w:rPr>
        <w:t xml:space="preserve"> is a 10-year £100 million Programme for Government commitment.  </w:t>
      </w:r>
      <w:r w:rsidR="006556DB" w:rsidRPr="00622F81">
        <w:rPr>
          <w:rFonts w:cs="Arial"/>
          <w:sz w:val="24"/>
          <w:szCs w:val="24"/>
        </w:rPr>
        <w:t>Since its launch in 2017, £37 million has been committed.  The vision for the Tech Valleys programme is the creation of a vibrant, world-class high technology hotspot for Welsh-based manufacturing companies of all sizes spanning many key sub-sectors, including digital, cyber, AI, robotics, food etc.</w:t>
      </w:r>
      <w:r w:rsidR="00424572" w:rsidRPr="00622F81">
        <w:rPr>
          <w:rFonts w:cs="Arial"/>
          <w:sz w:val="24"/>
          <w:szCs w:val="24"/>
        </w:rPr>
        <w:t>,</w:t>
      </w:r>
      <w:r w:rsidR="006556DB" w:rsidRPr="00622F81">
        <w:rPr>
          <w:rFonts w:cs="Arial"/>
          <w:sz w:val="24"/>
          <w:szCs w:val="24"/>
        </w:rPr>
        <w:t xml:space="preserve"> providing employment that is challenging, rewarding and valued.  The programme aims to encourage the adoption of digital technologies and developing high value advanced technologies that support cutting edge industries such as 5G, battery technology and research into automotive vehicle</w:t>
      </w:r>
      <w:r w:rsidR="00622F81" w:rsidRPr="009547F5">
        <w:rPr>
          <w:rFonts w:cs="Arial"/>
          <w:sz w:val="24"/>
          <w:szCs w:val="24"/>
        </w:rPr>
        <w:t>s</w:t>
      </w:r>
      <w:r w:rsidR="00424572" w:rsidRPr="00622F81">
        <w:rPr>
          <w:rFonts w:cs="Arial"/>
          <w:sz w:val="24"/>
          <w:szCs w:val="24"/>
        </w:rPr>
        <w:t>.</w:t>
      </w:r>
      <w:r w:rsidR="006556DB" w:rsidRPr="00316294">
        <w:rPr>
          <w:rFonts w:cs="Arial"/>
          <w:sz w:val="24"/>
          <w:szCs w:val="24"/>
        </w:rPr>
        <w:t xml:space="preserve"> </w:t>
      </w:r>
      <w:r w:rsidR="00ED6996">
        <w:rPr>
          <w:rFonts w:cs="Arial"/>
          <w:sz w:val="24"/>
          <w:szCs w:val="24"/>
        </w:rPr>
        <w:t xml:space="preserve"> </w:t>
      </w:r>
    </w:p>
    <w:p w14:paraId="4C82C733" w14:textId="5020C52B" w:rsidR="006556DB" w:rsidRPr="00316294" w:rsidRDefault="006556DB" w:rsidP="006556DB">
      <w:pPr>
        <w:pBdr>
          <w:top w:val="nil"/>
          <w:left w:val="nil"/>
          <w:bottom w:val="nil"/>
          <w:right w:val="nil"/>
          <w:between w:val="nil"/>
        </w:pBdr>
        <w:spacing w:after="0"/>
        <w:rPr>
          <w:rFonts w:cs="Arial"/>
          <w:sz w:val="24"/>
          <w:szCs w:val="24"/>
        </w:rPr>
      </w:pPr>
    </w:p>
    <w:p w14:paraId="1438F411" w14:textId="570A5130" w:rsidR="006556DB" w:rsidRPr="00316294" w:rsidRDefault="006556DB" w:rsidP="006556DB">
      <w:pPr>
        <w:pBdr>
          <w:top w:val="nil"/>
          <w:left w:val="nil"/>
          <w:bottom w:val="nil"/>
          <w:right w:val="nil"/>
          <w:between w:val="nil"/>
        </w:pBdr>
        <w:spacing w:after="0"/>
        <w:rPr>
          <w:rFonts w:cs="Arial"/>
          <w:sz w:val="24"/>
          <w:szCs w:val="24"/>
        </w:rPr>
      </w:pPr>
      <w:r w:rsidRPr="00622F81">
        <w:rPr>
          <w:rFonts w:cs="Arial"/>
          <w:sz w:val="24"/>
          <w:szCs w:val="24"/>
        </w:rPr>
        <w:t>Four years into the pro</w:t>
      </w:r>
      <w:r w:rsidR="00CC1851" w:rsidRPr="00622F81">
        <w:rPr>
          <w:rFonts w:cs="Arial"/>
          <w:sz w:val="24"/>
          <w:szCs w:val="24"/>
        </w:rPr>
        <w:t>gramme</w:t>
      </w:r>
      <w:r w:rsidRPr="00622F81">
        <w:rPr>
          <w:rFonts w:cs="Arial"/>
          <w:sz w:val="24"/>
          <w:szCs w:val="24"/>
        </w:rPr>
        <w:t xml:space="preserve">, </w:t>
      </w:r>
      <w:r w:rsidR="00CC1851" w:rsidRPr="00622F81">
        <w:rPr>
          <w:rFonts w:cs="Arial"/>
          <w:sz w:val="24"/>
          <w:szCs w:val="24"/>
        </w:rPr>
        <w:t>a</w:t>
      </w:r>
      <w:r w:rsidRPr="00622F81">
        <w:rPr>
          <w:rFonts w:cs="Arial"/>
          <w:sz w:val="24"/>
          <w:szCs w:val="24"/>
        </w:rPr>
        <w:t xml:space="preserve"> review</w:t>
      </w:r>
      <w:r w:rsidR="00CC1851" w:rsidRPr="00622F81">
        <w:rPr>
          <w:rFonts w:cs="Arial"/>
          <w:sz w:val="24"/>
          <w:szCs w:val="24"/>
        </w:rPr>
        <w:t xml:space="preserve"> of</w:t>
      </w:r>
      <w:r w:rsidRPr="00622F81">
        <w:rPr>
          <w:rFonts w:cs="Arial"/>
          <w:sz w:val="24"/>
          <w:szCs w:val="24"/>
        </w:rPr>
        <w:t xml:space="preserve"> the programme as a whole and the individual projects within the portfolio</w:t>
      </w:r>
      <w:r w:rsidR="00CC1851" w:rsidRPr="00622F81">
        <w:rPr>
          <w:rFonts w:cs="Arial"/>
          <w:sz w:val="24"/>
          <w:szCs w:val="24"/>
        </w:rPr>
        <w:t xml:space="preserve"> is required</w:t>
      </w:r>
      <w:r w:rsidRPr="00622F81">
        <w:rPr>
          <w:rFonts w:cs="Arial"/>
          <w:sz w:val="24"/>
          <w:szCs w:val="24"/>
        </w:rPr>
        <w:t xml:space="preserve"> to ensure the overall vision of Tech Valleys is achieved.  We would therefore like to instigate a programme of monitoring to assess the </w:t>
      </w:r>
      <w:r w:rsidR="00ED6996" w:rsidRPr="00622F81">
        <w:rPr>
          <w:rFonts w:cs="Arial"/>
          <w:sz w:val="24"/>
          <w:szCs w:val="24"/>
        </w:rPr>
        <w:t xml:space="preserve">impacts of </w:t>
      </w:r>
      <w:r w:rsidRPr="00622F81">
        <w:rPr>
          <w:rFonts w:cs="Arial"/>
          <w:sz w:val="24"/>
          <w:szCs w:val="24"/>
        </w:rPr>
        <w:t>investments to</w:t>
      </w:r>
      <w:r w:rsidR="00ED6996" w:rsidRPr="00622F81">
        <w:rPr>
          <w:rFonts w:cs="Arial"/>
          <w:sz w:val="24"/>
          <w:szCs w:val="24"/>
        </w:rPr>
        <w:t>-</w:t>
      </w:r>
      <w:r w:rsidRPr="00622F81">
        <w:rPr>
          <w:rFonts w:cs="Arial"/>
          <w:sz w:val="24"/>
          <w:szCs w:val="24"/>
        </w:rPr>
        <w:t xml:space="preserve">date </w:t>
      </w:r>
      <w:r w:rsidR="00ED6996" w:rsidRPr="00622F81">
        <w:rPr>
          <w:rFonts w:cs="Arial"/>
          <w:sz w:val="24"/>
          <w:szCs w:val="24"/>
        </w:rPr>
        <w:t xml:space="preserve">both across the </w:t>
      </w:r>
      <w:r w:rsidRPr="00622F81">
        <w:rPr>
          <w:rFonts w:cs="Arial"/>
          <w:sz w:val="24"/>
          <w:szCs w:val="24"/>
        </w:rPr>
        <w:t xml:space="preserve">Blaenau Gwent area and </w:t>
      </w:r>
      <w:r w:rsidR="00ED6996" w:rsidRPr="00622F81">
        <w:rPr>
          <w:rFonts w:cs="Arial"/>
          <w:sz w:val="24"/>
          <w:szCs w:val="24"/>
        </w:rPr>
        <w:t xml:space="preserve">the wider northern South Wales valleys.  The results of this work will also </w:t>
      </w:r>
      <w:r w:rsidRPr="00622F81">
        <w:rPr>
          <w:rFonts w:cs="Arial"/>
          <w:sz w:val="24"/>
          <w:szCs w:val="24"/>
        </w:rPr>
        <w:t xml:space="preserve">inform future investment decisions in the wider </w:t>
      </w:r>
      <w:r w:rsidR="00ED6996" w:rsidRPr="00622F81">
        <w:rPr>
          <w:rFonts w:cs="Arial"/>
          <w:sz w:val="24"/>
          <w:szCs w:val="24"/>
        </w:rPr>
        <w:t>northern v</w:t>
      </w:r>
      <w:r w:rsidRPr="00622F81">
        <w:rPr>
          <w:rFonts w:cs="Arial"/>
          <w:sz w:val="24"/>
          <w:szCs w:val="24"/>
        </w:rPr>
        <w:t>alleys region.</w:t>
      </w:r>
      <w:r w:rsidRPr="00316294">
        <w:rPr>
          <w:rFonts w:cs="Arial"/>
          <w:sz w:val="24"/>
          <w:szCs w:val="24"/>
        </w:rPr>
        <w:t xml:space="preserve">  </w:t>
      </w:r>
    </w:p>
    <w:p w14:paraId="76CAEF14" w14:textId="77777777" w:rsidR="006556DB" w:rsidRPr="00316294" w:rsidRDefault="006556DB" w:rsidP="00FC0BE8">
      <w:pPr>
        <w:pBdr>
          <w:top w:val="nil"/>
          <w:left w:val="nil"/>
          <w:bottom w:val="nil"/>
          <w:right w:val="nil"/>
          <w:between w:val="nil"/>
        </w:pBdr>
        <w:spacing w:after="0"/>
        <w:rPr>
          <w:rFonts w:cs="Arial"/>
          <w:i/>
          <w:color w:val="000000" w:themeColor="text1"/>
          <w:sz w:val="24"/>
          <w:szCs w:val="24"/>
        </w:rPr>
      </w:pPr>
    </w:p>
    <w:p w14:paraId="6C2FC202" w14:textId="4D34BDFD" w:rsidR="00DA2EBC" w:rsidRPr="00316294" w:rsidRDefault="00C8514A" w:rsidP="00025283">
      <w:pPr>
        <w:pBdr>
          <w:top w:val="nil"/>
          <w:left w:val="nil"/>
          <w:bottom w:val="nil"/>
          <w:right w:val="nil"/>
          <w:between w:val="nil"/>
        </w:pBdr>
        <w:spacing w:after="0"/>
        <w:rPr>
          <w:rFonts w:eastAsia="Arial" w:cs="Arial"/>
          <w:sz w:val="24"/>
          <w:szCs w:val="24"/>
        </w:rPr>
      </w:pPr>
      <w:r w:rsidRPr="00622F81">
        <w:rPr>
          <w:rFonts w:eastAsia="Arial" w:cs="Arial"/>
          <w:sz w:val="24"/>
          <w:szCs w:val="24"/>
        </w:rPr>
        <w:t>The intern</w:t>
      </w:r>
      <w:r w:rsidR="00094D2F" w:rsidRPr="00622F81">
        <w:rPr>
          <w:rFonts w:eastAsia="Arial" w:cs="Arial"/>
          <w:sz w:val="24"/>
          <w:szCs w:val="24"/>
        </w:rPr>
        <w:t>ship</w:t>
      </w:r>
      <w:r w:rsidR="006556DB" w:rsidRPr="00622F81">
        <w:rPr>
          <w:rFonts w:eastAsia="Arial" w:cs="Arial"/>
          <w:sz w:val="24"/>
          <w:szCs w:val="24"/>
        </w:rPr>
        <w:t xml:space="preserve"> will focus on </w:t>
      </w:r>
      <w:r w:rsidR="006556DB" w:rsidRPr="00622F81">
        <w:rPr>
          <w:rFonts w:cs="Arial"/>
          <w:sz w:val="24"/>
          <w:szCs w:val="24"/>
        </w:rPr>
        <w:t>pulling together an evalua</w:t>
      </w:r>
      <w:r w:rsidR="00ED6996" w:rsidRPr="00622F81">
        <w:rPr>
          <w:rFonts w:cs="Arial"/>
          <w:sz w:val="24"/>
          <w:szCs w:val="24"/>
        </w:rPr>
        <w:t>tion</w:t>
      </w:r>
      <w:r w:rsidR="006556DB" w:rsidRPr="00622F81">
        <w:rPr>
          <w:rFonts w:cs="Arial"/>
          <w:sz w:val="24"/>
          <w:szCs w:val="24"/>
        </w:rPr>
        <w:t xml:space="preserve"> assessment of the Tech Valleys </w:t>
      </w:r>
      <w:r w:rsidR="00ED6996" w:rsidRPr="00622F81">
        <w:rPr>
          <w:rFonts w:cs="Arial"/>
          <w:sz w:val="24"/>
          <w:szCs w:val="24"/>
        </w:rPr>
        <w:t>p</w:t>
      </w:r>
      <w:r w:rsidR="006556DB" w:rsidRPr="00622F81">
        <w:rPr>
          <w:rFonts w:cs="Arial"/>
          <w:sz w:val="24"/>
          <w:szCs w:val="24"/>
        </w:rPr>
        <w:t xml:space="preserve">rogramme and the individual projects which form part of the portfolio. </w:t>
      </w:r>
      <w:r w:rsidR="00ED6996" w:rsidRPr="00622F81">
        <w:rPr>
          <w:rFonts w:cs="Arial"/>
          <w:sz w:val="24"/>
          <w:szCs w:val="24"/>
        </w:rPr>
        <w:t xml:space="preserve"> </w:t>
      </w:r>
      <w:r w:rsidR="006556DB" w:rsidRPr="009547F5">
        <w:rPr>
          <w:rFonts w:cs="Arial"/>
          <w:sz w:val="24"/>
          <w:szCs w:val="24"/>
        </w:rPr>
        <w:t xml:space="preserve">This work will </w:t>
      </w:r>
      <w:r w:rsidR="00622F81" w:rsidRPr="009547F5">
        <w:rPr>
          <w:rFonts w:cs="Arial"/>
          <w:sz w:val="24"/>
          <w:szCs w:val="24"/>
        </w:rPr>
        <w:t>in</w:t>
      </w:r>
      <w:r w:rsidR="006556DB" w:rsidRPr="009547F5">
        <w:rPr>
          <w:rFonts w:cs="Arial"/>
          <w:sz w:val="24"/>
          <w:szCs w:val="24"/>
        </w:rPr>
        <w:t xml:space="preserve">form the </w:t>
      </w:r>
      <w:r w:rsidR="00622F81" w:rsidRPr="009547F5">
        <w:rPr>
          <w:rFonts w:cs="Arial"/>
          <w:sz w:val="24"/>
          <w:szCs w:val="24"/>
        </w:rPr>
        <w:t>drafting</w:t>
      </w:r>
      <w:r w:rsidR="006556DB" w:rsidRPr="009547F5">
        <w:rPr>
          <w:rFonts w:cs="Arial"/>
          <w:sz w:val="24"/>
          <w:szCs w:val="24"/>
        </w:rPr>
        <w:t xml:space="preserve"> of a</w:t>
      </w:r>
      <w:r w:rsidR="00CC1851" w:rsidRPr="009547F5">
        <w:rPr>
          <w:rFonts w:cs="Arial"/>
          <w:sz w:val="24"/>
          <w:szCs w:val="24"/>
        </w:rPr>
        <w:t>n evaluation</w:t>
      </w:r>
      <w:r w:rsidR="006556DB" w:rsidRPr="009547F5">
        <w:rPr>
          <w:rFonts w:cs="Arial"/>
          <w:sz w:val="24"/>
          <w:szCs w:val="24"/>
        </w:rPr>
        <w:t xml:space="preserve"> spec</w:t>
      </w:r>
      <w:r w:rsidR="00CC1851" w:rsidRPr="009547F5">
        <w:rPr>
          <w:rFonts w:cs="Arial"/>
          <w:sz w:val="24"/>
          <w:szCs w:val="24"/>
        </w:rPr>
        <w:t>ification</w:t>
      </w:r>
      <w:r w:rsidR="006556DB" w:rsidRPr="009547F5">
        <w:rPr>
          <w:rFonts w:cs="Arial"/>
          <w:sz w:val="24"/>
          <w:szCs w:val="24"/>
        </w:rPr>
        <w:t xml:space="preserve"> </w:t>
      </w:r>
      <w:r w:rsidR="00622F81" w:rsidRPr="009547F5">
        <w:rPr>
          <w:rFonts w:cs="Arial"/>
          <w:sz w:val="24"/>
          <w:szCs w:val="24"/>
        </w:rPr>
        <w:t>for</w:t>
      </w:r>
      <w:r w:rsidR="00CC1851" w:rsidRPr="009547F5">
        <w:rPr>
          <w:rFonts w:cs="Arial"/>
          <w:sz w:val="24"/>
          <w:szCs w:val="24"/>
        </w:rPr>
        <w:t xml:space="preserve"> the entire programme.</w:t>
      </w:r>
      <w:r w:rsidR="006556DB" w:rsidRPr="00316294">
        <w:rPr>
          <w:rFonts w:cs="Arial"/>
          <w:sz w:val="24"/>
          <w:szCs w:val="24"/>
        </w:rPr>
        <w:t xml:space="preserve"> </w:t>
      </w:r>
    </w:p>
    <w:p w14:paraId="04679BB8" w14:textId="77777777" w:rsidR="006556DB" w:rsidRPr="00316294" w:rsidRDefault="006556DB" w:rsidP="00025283">
      <w:pPr>
        <w:pBdr>
          <w:top w:val="nil"/>
          <w:left w:val="nil"/>
          <w:bottom w:val="nil"/>
          <w:right w:val="nil"/>
          <w:between w:val="nil"/>
        </w:pBdr>
        <w:spacing w:after="0"/>
        <w:rPr>
          <w:rFonts w:eastAsia="Arial" w:cs="Arial"/>
          <w:sz w:val="24"/>
          <w:szCs w:val="24"/>
        </w:rPr>
      </w:pPr>
    </w:p>
    <w:p w14:paraId="11FB63A3" w14:textId="57A15AAB" w:rsidR="001C4A27" w:rsidRPr="00DA0268" w:rsidRDefault="007A7C8F" w:rsidP="00ED6996">
      <w:pPr>
        <w:spacing w:before="100" w:beforeAutospacing="1"/>
        <w:rPr>
          <w:rStyle w:val="SubtleEmphasis"/>
          <w:rFonts w:cs="Arial"/>
          <w:sz w:val="24"/>
          <w:szCs w:val="24"/>
        </w:rPr>
      </w:pPr>
      <w:r w:rsidRPr="00DA0268">
        <w:rPr>
          <w:rStyle w:val="SubtleEmphasis"/>
          <w:rFonts w:cs="Arial"/>
          <w:sz w:val="24"/>
          <w:szCs w:val="24"/>
        </w:rPr>
        <w:lastRenderedPageBreak/>
        <w:t>Anticipated project outcomes:</w:t>
      </w:r>
    </w:p>
    <w:p w14:paraId="16618C88" w14:textId="03A0FF07" w:rsidR="0093550C" w:rsidRPr="00DA0268" w:rsidRDefault="0093550C" w:rsidP="00ED6996">
      <w:pPr>
        <w:pStyle w:val="ListParagraph"/>
        <w:numPr>
          <w:ilvl w:val="0"/>
          <w:numId w:val="10"/>
        </w:numPr>
        <w:spacing w:before="60" w:after="0"/>
        <w:contextualSpacing w:val="0"/>
        <w:rPr>
          <w:rFonts w:cs="Arial"/>
          <w:sz w:val="24"/>
          <w:szCs w:val="24"/>
        </w:rPr>
      </w:pPr>
      <w:r w:rsidRPr="00DA0268">
        <w:rPr>
          <w:rFonts w:cs="Arial"/>
          <w:sz w:val="24"/>
          <w:szCs w:val="24"/>
        </w:rPr>
        <w:t>Review of relevant policy literature and activity under each of the projects funded u</w:t>
      </w:r>
      <w:r w:rsidR="0086374B" w:rsidRPr="00DA0268">
        <w:rPr>
          <w:rFonts w:cs="Arial"/>
          <w:sz w:val="24"/>
          <w:szCs w:val="24"/>
        </w:rPr>
        <w:t xml:space="preserve">nder the Tech Valleys </w:t>
      </w:r>
      <w:r w:rsidR="00ED6996" w:rsidRPr="00DA0268">
        <w:rPr>
          <w:rFonts w:cs="Arial"/>
          <w:sz w:val="24"/>
          <w:szCs w:val="24"/>
        </w:rPr>
        <w:t>p</w:t>
      </w:r>
      <w:r w:rsidR="0086374B" w:rsidRPr="00DA0268">
        <w:rPr>
          <w:rFonts w:cs="Arial"/>
          <w:sz w:val="24"/>
          <w:szCs w:val="24"/>
        </w:rPr>
        <w:t>rogramme;</w:t>
      </w:r>
    </w:p>
    <w:p w14:paraId="6C6971AE" w14:textId="2ACA9D0F" w:rsidR="0086374B" w:rsidRPr="009547F5" w:rsidRDefault="0086374B" w:rsidP="00ED6996">
      <w:pPr>
        <w:pStyle w:val="ListParagraph"/>
        <w:numPr>
          <w:ilvl w:val="0"/>
          <w:numId w:val="10"/>
        </w:numPr>
        <w:spacing w:before="60" w:after="0"/>
        <w:contextualSpacing w:val="0"/>
        <w:rPr>
          <w:rFonts w:cs="Arial"/>
          <w:sz w:val="24"/>
          <w:szCs w:val="24"/>
        </w:rPr>
      </w:pPr>
      <w:r w:rsidRPr="009547F5">
        <w:rPr>
          <w:rFonts w:cs="Arial"/>
          <w:sz w:val="24"/>
          <w:szCs w:val="24"/>
        </w:rPr>
        <w:t>Devising a</w:t>
      </w:r>
      <w:r w:rsidR="00DA0268" w:rsidRPr="009547F5">
        <w:rPr>
          <w:rFonts w:cs="Arial"/>
          <w:sz w:val="24"/>
          <w:szCs w:val="24"/>
        </w:rPr>
        <w:t xml:space="preserve"> project</w:t>
      </w:r>
      <w:r w:rsidR="00746DCC" w:rsidRPr="009547F5">
        <w:rPr>
          <w:rFonts w:cs="Arial"/>
          <w:sz w:val="24"/>
          <w:szCs w:val="24"/>
        </w:rPr>
        <w:t xml:space="preserve"> methodology that meets the key requirements of </w:t>
      </w:r>
      <w:proofErr w:type="gramStart"/>
      <w:r w:rsidR="00746DCC" w:rsidRPr="009547F5">
        <w:rPr>
          <w:rFonts w:cs="Arial"/>
          <w:sz w:val="24"/>
          <w:szCs w:val="24"/>
        </w:rPr>
        <w:t>policy;</w:t>
      </w:r>
      <w:proofErr w:type="gramEnd"/>
      <w:r w:rsidRPr="009547F5">
        <w:rPr>
          <w:rFonts w:cs="Arial"/>
          <w:sz w:val="24"/>
          <w:szCs w:val="24"/>
        </w:rPr>
        <w:t xml:space="preserve"> </w:t>
      </w:r>
    </w:p>
    <w:p w14:paraId="5ECFC7B7" w14:textId="72DA51F1" w:rsidR="0086374B" w:rsidRPr="009547F5" w:rsidRDefault="0086374B" w:rsidP="00ED6996">
      <w:pPr>
        <w:pStyle w:val="ListParagraph"/>
        <w:numPr>
          <w:ilvl w:val="0"/>
          <w:numId w:val="10"/>
        </w:numPr>
        <w:spacing w:before="60" w:after="0"/>
        <w:contextualSpacing w:val="0"/>
        <w:rPr>
          <w:rFonts w:cs="Arial"/>
          <w:sz w:val="24"/>
          <w:szCs w:val="24"/>
        </w:rPr>
      </w:pPr>
      <w:r w:rsidRPr="009547F5">
        <w:rPr>
          <w:rFonts w:cs="Arial"/>
          <w:sz w:val="24"/>
          <w:szCs w:val="24"/>
        </w:rPr>
        <w:t xml:space="preserve">Undertake a review of data availability across the Programme and advising on the extent to which progress towards achieving impacts can be evaluated using these </w:t>
      </w:r>
      <w:proofErr w:type="gramStart"/>
      <w:r w:rsidRPr="009547F5">
        <w:rPr>
          <w:rFonts w:cs="Arial"/>
          <w:sz w:val="24"/>
          <w:szCs w:val="24"/>
        </w:rPr>
        <w:t>data;</w:t>
      </w:r>
      <w:proofErr w:type="gramEnd"/>
    </w:p>
    <w:p w14:paraId="0438DB23" w14:textId="66C29D47" w:rsidR="00C8514A" w:rsidRPr="009547F5" w:rsidRDefault="0086374B" w:rsidP="00C8514A">
      <w:pPr>
        <w:pStyle w:val="ListParagraph"/>
        <w:numPr>
          <w:ilvl w:val="0"/>
          <w:numId w:val="10"/>
        </w:numPr>
        <w:spacing w:before="60" w:after="0"/>
        <w:contextualSpacing w:val="0"/>
        <w:rPr>
          <w:rFonts w:cs="Arial"/>
          <w:sz w:val="24"/>
          <w:szCs w:val="24"/>
        </w:rPr>
      </w:pPr>
      <w:r w:rsidRPr="009547F5">
        <w:rPr>
          <w:rFonts w:cs="Arial"/>
          <w:sz w:val="24"/>
          <w:szCs w:val="24"/>
        </w:rPr>
        <w:t>A final report drawing together each component, suitable for publication on the Welsh Government website</w:t>
      </w:r>
      <w:r w:rsidR="00C8514A" w:rsidRPr="009547F5">
        <w:rPr>
          <w:rFonts w:cs="Arial"/>
          <w:sz w:val="24"/>
          <w:szCs w:val="24"/>
        </w:rPr>
        <w:t xml:space="preserve"> </w:t>
      </w:r>
      <w:proofErr w:type="gramStart"/>
      <w:r w:rsidR="00C8514A" w:rsidRPr="009547F5">
        <w:rPr>
          <w:rFonts w:cs="Arial"/>
          <w:sz w:val="24"/>
          <w:szCs w:val="24"/>
        </w:rPr>
        <w:t>and  presented</w:t>
      </w:r>
      <w:proofErr w:type="gramEnd"/>
      <w:r w:rsidR="00C8514A" w:rsidRPr="009547F5">
        <w:rPr>
          <w:rFonts w:cs="Arial"/>
          <w:sz w:val="24"/>
          <w:szCs w:val="24"/>
        </w:rPr>
        <w:t xml:space="preserve"> to the Tech Valleys Strategic Advisory Group;</w:t>
      </w:r>
    </w:p>
    <w:p w14:paraId="3C86831C" w14:textId="75E5917B" w:rsidR="0086374B" w:rsidRPr="005C7E7F" w:rsidRDefault="00D64B8B" w:rsidP="00ED6996">
      <w:pPr>
        <w:pStyle w:val="ListParagraph"/>
        <w:numPr>
          <w:ilvl w:val="0"/>
          <w:numId w:val="10"/>
        </w:numPr>
        <w:spacing w:before="60" w:after="0"/>
        <w:contextualSpacing w:val="0"/>
        <w:rPr>
          <w:rFonts w:cs="Arial"/>
          <w:sz w:val="24"/>
          <w:szCs w:val="24"/>
        </w:rPr>
      </w:pPr>
      <w:r w:rsidRPr="005C7E7F">
        <w:rPr>
          <w:rFonts w:cs="Arial"/>
          <w:sz w:val="24"/>
          <w:szCs w:val="24"/>
        </w:rPr>
        <w:t xml:space="preserve">Providing advice to policy colleagues on the drafting of an evaluation specification of the Tech Valleys </w:t>
      </w:r>
      <w:r w:rsidR="00ED6996" w:rsidRPr="005C7E7F">
        <w:rPr>
          <w:rFonts w:cs="Arial"/>
          <w:sz w:val="24"/>
          <w:szCs w:val="24"/>
        </w:rPr>
        <w:t>p</w:t>
      </w:r>
      <w:r w:rsidRPr="005C7E7F">
        <w:rPr>
          <w:rFonts w:cs="Arial"/>
          <w:sz w:val="24"/>
          <w:szCs w:val="24"/>
        </w:rPr>
        <w:t>rogramme.</w:t>
      </w:r>
      <w:r w:rsidR="0086374B" w:rsidRPr="005C7E7F">
        <w:rPr>
          <w:rFonts w:cs="Arial"/>
          <w:sz w:val="24"/>
          <w:szCs w:val="24"/>
        </w:rPr>
        <w:t xml:space="preserve"> </w:t>
      </w:r>
    </w:p>
    <w:p w14:paraId="0D7968B5" w14:textId="5E68A0FE" w:rsidR="006621D3" w:rsidRPr="00316294" w:rsidRDefault="006621D3" w:rsidP="00ED6996">
      <w:pPr>
        <w:pStyle w:val="Heading1"/>
        <w:contextualSpacing w:val="0"/>
        <w:rPr>
          <w:rFonts w:eastAsia="Times New Roman" w:cs="Arial"/>
          <w:sz w:val="24"/>
          <w:szCs w:val="24"/>
        </w:rPr>
      </w:pPr>
      <w:r w:rsidRPr="00316294">
        <w:rPr>
          <w:rFonts w:eastAsia="Times New Roman" w:cs="Arial"/>
          <w:sz w:val="24"/>
          <w:szCs w:val="24"/>
        </w:rPr>
        <w:t xml:space="preserve">Internship responsibilities and requirements </w:t>
      </w:r>
    </w:p>
    <w:p w14:paraId="38F10327" w14:textId="22D164F6" w:rsidR="006576A5" w:rsidRPr="00316294" w:rsidRDefault="006576A5" w:rsidP="00ED6996">
      <w:pPr>
        <w:rPr>
          <w:rStyle w:val="SubtleEmphasis"/>
          <w:rFonts w:cs="Arial"/>
          <w:i w:val="0"/>
          <w:iCs w:val="0"/>
          <w:sz w:val="24"/>
          <w:szCs w:val="24"/>
        </w:rPr>
      </w:pPr>
      <w:r w:rsidRPr="00746DCC">
        <w:rPr>
          <w:rFonts w:cs="Arial"/>
          <w:sz w:val="24"/>
          <w:szCs w:val="24"/>
        </w:rPr>
        <w:t>The internship will last for</w:t>
      </w:r>
      <w:r w:rsidR="00C07851" w:rsidRPr="00746DCC">
        <w:rPr>
          <w:rFonts w:cs="Arial"/>
          <w:sz w:val="24"/>
          <w:szCs w:val="24"/>
        </w:rPr>
        <w:t xml:space="preserve"> six</w:t>
      </w:r>
      <w:r w:rsidRPr="00746DCC">
        <w:rPr>
          <w:rFonts w:cs="Arial"/>
          <w:sz w:val="24"/>
          <w:szCs w:val="24"/>
        </w:rPr>
        <w:t xml:space="preserve"> months</w:t>
      </w:r>
      <w:r w:rsidR="00D64B8B" w:rsidRPr="00746DCC">
        <w:rPr>
          <w:rFonts w:cs="Arial"/>
          <w:sz w:val="24"/>
          <w:szCs w:val="24"/>
        </w:rPr>
        <w:t>,</w:t>
      </w:r>
      <w:r w:rsidR="00C8514A" w:rsidRPr="00746DCC">
        <w:rPr>
          <w:rFonts w:cs="Arial"/>
          <w:sz w:val="24"/>
          <w:szCs w:val="24"/>
        </w:rPr>
        <w:t xml:space="preserve"> during which time the intern</w:t>
      </w:r>
      <w:r w:rsidR="00ED6996" w:rsidRPr="00746DCC">
        <w:rPr>
          <w:rFonts w:cs="Arial"/>
          <w:sz w:val="24"/>
          <w:szCs w:val="24"/>
        </w:rPr>
        <w:t>’</w:t>
      </w:r>
      <w:r w:rsidRPr="00746DCC">
        <w:rPr>
          <w:rFonts w:cs="Arial"/>
          <w:sz w:val="24"/>
          <w:szCs w:val="24"/>
        </w:rPr>
        <w:t>s PhD project will be paused by their home institution.</w:t>
      </w:r>
      <w:r w:rsidR="00ED6996">
        <w:rPr>
          <w:rFonts w:cs="Arial"/>
          <w:sz w:val="24"/>
          <w:szCs w:val="24"/>
        </w:rPr>
        <w:t xml:space="preserve"> </w:t>
      </w:r>
      <w:r w:rsidR="00C8514A">
        <w:rPr>
          <w:rFonts w:cs="Arial"/>
          <w:sz w:val="24"/>
          <w:szCs w:val="24"/>
        </w:rPr>
        <w:t>The intern</w:t>
      </w:r>
      <w:r w:rsidRPr="00316294">
        <w:rPr>
          <w:rFonts w:cs="Arial"/>
          <w:sz w:val="24"/>
          <w:szCs w:val="24"/>
        </w:rPr>
        <w:t xml:space="preserve"> will be paid the equivalent of their stipend during their internship. </w:t>
      </w:r>
      <w:r w:rsidR="00ED6996">
        <w:rPr>
          <w:rFonts w:cs="Arial"/>
          <w:sz w:val="24"/>
          <w:szCs w:val="24"/>
        </w:rPr>
        <w:t xml:space="preserve"> </w:t>
      </w:r>
      <w:r w:rsidRPr="00316294">
        <w:rPr>
          <w:rFonts w:cs="Arial"/>
          <w:sz w:val="24"/>
          <w:szCs w:val="24"/>
        </w:rPr>
        <w:t>Over and above leave policies, time for existing PhD commitments can be arranged on discussion with line managers</w:t>
      </w:r>
      <w:r w:rsidR="00ED6996">
        <w:rPr>
          <w:rFonts w:cs="Arial"/>
          <w:sz w:val="24"/>
          <w:szCs w:val="24"/>
        </w:rPr>
        <w:t>, for example for</w:t>
      </w:r>
      <w:r w:rsidRPr="00316294">
        <w:rPr>
          <w:rFonts w:cs="Arial"/>
          <w:sz w:val="24"/>
          <w:szCs w:val="24"/>
        </w:rPr>
        <w:t xml:space="preserve"> research groups meetings and conference presentations. </w:t>
      </w:r>
      <w:r w:rsidR="00ED6996">
        <w:rPr>
          <w:rFonts w:cs="Arial"/>
          <w:sz w:val="24"/>
          <w:szCs w:val="24"/>
        </w:rPr>
        <w:t xml:space="preserve"> </w:t>
      </w:r>
      <w:r w:rsidRPr="00316294">
        <w:rPr>
          <w:rFonts w:cs="Arial"/>
          <w:sz w:val="24"/>
          <w:szCs w:val="24"/>
        </w:rPr>
        <w:t>Applications are encouraged from part-time students.</w:t>
      </w:r>
    </w:p>
    <w:p w14:paraId="1112CEEE" w14:textId="7678D3FB" w:rsidR="006576A5" w:rsidRPr="00316294" w:rsidRDefault="006576A5" w:rsidP="00ED6996">
      <w:pPr>
        <w:pStyle w:val="ListParagraph"/>
        <w:autoSpaceDE w:val="0"/>
        <w:autoSpaceDN w:val="0"/>
        <w:adjustRightInd w:val="0"/>
        <w:spacing w:before="100" w:beforeAutospacing="1"/>
        <w:ind w:left="0"/>
        <w:contextualSpacing w:val="0"/>
        <w:rPr>
          <w:rFonts w:cs="Arial"/>
          <w:sz w:val="24"/>
          <w:szCs w:val="24"/>
        </w:rPr>
      </w:pPr>
      <w:r w:rsidRPr="00316294">
        <w:rPr>
          <w:rFonts w:cs="Arial"/>
          <w:sz w:val="24"/>
          <w:szCs w:val="24"/>
        </w:rPr>
        <w:t>It is anticipat</w:t>
      </w:r>
      <w:r w:rsidR="00C8514A">
        <w:rPr>
          <w:rFonts w:cs="Arial"/>
          <w:sz w:val="24"/>
          <w:szCs w:val="24"/>
        </w:rPr>
        <w:t>ed that the intern</w:t>
      </w:r>
      <w:r w:rsidRPr="00316294">
        <w:rPr>
          <w:rFonts w:cs="Arial"/>
          <w:sz w:val="24"/>
          <w:szCs w:val="24"/>
        </w:rPr>
        <w:t xml:space="preserve"> will be working from home during their internship. </w:t>
      </w:r>
      <w:r w:rsidR="00ED6996">
        <w:rPr>
          <w:rFonts w:cs="Arial"/>
          <w:sz w:val="24"/>
          <w:szCs w:val="24"/>
        </w:rPr>
        <w:t xml:space="preserve"> </w:t>
      </w:r>
      <w:r w:rsidRPr="00316294">
        <w:rPr>
          <w:rFonts w:cs="Arial"/>
          <w:sz w:val="24"/>
          <w:szCs w:val="24"/>
        </w:rPr>
        <w:t xml:space="preserve">This is based on our current understanding of the situation and what is possible in terms of research work. </w:t>
      </w:r>
      <w:r w:rsidR="00ED6996">
        <w:rPr>
          <w:rFonts w:cs="Arial"/>
          <w:sz w:val="24"/>
          <w:szCs w:val="24"/>
        </w:rPr>
        <w:t xml:space="preserve"> </w:t>
      </w:r>
      <w:r w:rsidRPr="00316294">
        <w:rPr>
          <w:rFonts w:cs="Arial"/>
          <w:sz w:val="24"/>
          <w:szCs w:val="24"/>
        </w:rPr>
        <w:t xml:space="preserve">This may change as the Covid-19 situation develops. </w:t>
      </w:r>
      <w:r w:rsidR="00ED6996">
        <w:rPr>
          <w:rFonts w:cs="Arial"/>
          <w:sz w:val="24"/>
          <w:szCs w:val="24"/>
        </w:rPr>
        <w:t xml:space="preserve"> </w:t>
      </w:r>
      <w:r w:rsidRPr="00316294">
        <w:rPr>
          <w:rFonts w:cs="Arial"/>
          <w:sz w:val="24"/>
          <w:szCs w:val="24"/>
        </w:rPr>
        <w:t xml:space="preserve">Should the Covid-19 situation develop and allow for a return for a phased return to offices this will be discussed with successful applicants. </w:t>
      </w:r>
    </w:p>
    <w:p w14:paraId="15B58936" w14:textId="4E2E18D8" w:rsidR="00962D45" w:rsidRPr="00316294" w:rsidRDefault="006576A5" w:rsidP="00ED6996">
      <w:pPr>
        <w:pStyle w:val="ListParagraph"/>
        <w:autoSpaceDE w:val="0"/>
        <w:autoSpaceDN w:val="0"/>
        <w:adjustRightInd w:val="0"/>
        <w:spacing w:before="100" w:beforeAutospacing="1"/>
        <w:ind w:left="0"/>
        <w:contextualSpacing w:val="0"/>
        <w:rPr>
          <w:rFonts w:cs="Arial"/>
          <w:sz w:val="24"/>
          <w:szCs w:val="24"/>
        </w:rPr>
      </w:pPr>
      <w:r w:rsidRPr="00316294">
        <w:rPr>
          <w:rFonts w:cs="Arial"/>
          <w:sz w:val="24"/>
          <w:szCs w:val="24"/>
        </w:rPr>
        <w:t>The internship</w:t>
      </w:r>
      <w:r w:rsidR="005C175F" w:rsidRPr="00316294">
        <w:rPr>
          <w:rFonts w:cs="Arial"/>
          <w:sz w:val="24"/>
          <w:szCs w:val="24"/>
        </w:rPr>
        <w:t xml:space="preserve"> will last for a period of </w:t>
      </w:r>
      <w:r w:rsidR="005C175F" w:rsidRPr="00746DCC">
        <w:rPr>
          <w:rFonts w:cs="Arial"/>
          <w:sz w:val="24"/>
          <w:szCs w:val="24"/>
        </w:rPr>
        <w:t>six</w:t>
      </w:r>
      <w:r w:rsidRPr="00316294">
        <w:rPr>
          <w:rFonts w:cs="Arial"/>
          <w:sz w:val="24"/>
          <w:szCs w:val="24"/>
        </w:rPr>
        <w:t xml:space="preserve"> months full-time or the part-time equivalent. </w:t>
      </w:r>
      <w:r w:rsidR="00ED6996">
        <w:rPr>
          <w:rFonts w:cs="Arial"/>
          <w:sz w:val="24"/>
          <w:szCs w:val="24"/>
        </w:rPr>
        <w:t xml:space="preserve"> </w:t>
      </w:r>
      <w:r w:rsidRPr="00316294">
        <w:rPr>
          <w:rFonts w:cs="Arial"/>
          <w:sz w:val="24"/>
          <w:szCs w:val="24"/>
        </w:rPr>
        <w:t xml:space="preserve">For students registered on a part-time studentship, this internship is available on a part-time basis over a longer time frame (no fewer than three days a working week), this would be negotiated between the WG and the successful applicant. </w:t>
      </w:r>
      <w:r w:rsidR="00ED6996">
        <w:rPr>
          <w:rFonts w:cs="Arial"/>
          <w:sz w:val="24"/>
          <w:szCs w:val="24"/>
        </w:rPr>
        <w:t xml:space="preserve"> </w:t>
      </w:r>
      <w:r w:rsidRPr="00316294">
        <w:rPr>
          <w:rFonts w:cs="Arial"/>
          <w:sz w:val="24"/>
          <w:szCs w:val="24"/>
        </w:rPr>
        <w:t>If you would like to be considered on a part-time basis, please specify your preferred working hours on the application form.</w:t>
      </w:r>
      <w:r w:rsidR="00071B40" w:rsidRPr="00316294">
        <w:rPr>
          <w:rFonts w:cs="Arial"/>
          <w:sz w:val="24"/>
          <w:szCs w:val="24"/>
        </w:rPr>
        <w:t xml:space="preserve"> </w:t>
      </w:r>
    </w:p>
    <w:p w14:paraId="13BA0AF0" w14:textId="2CA95F93" w:rsidR="00071B40" w:rsidRPr="00316294" w:rsidRDefault="00094D2F" w:rsidP="00071B40">
      <w:pPr>
        <w:pStyle w:val="Default"/>
        <w:keepNext/>
        <w:spacing w:before="100" w:beforeAutospacing="1" w:after="100" w:afterAutospacing="1" w:line="276" w:lineRule="auto"/>
        <w:rPr>
          <w:rStyle w:val="SubtleEmphasis"/>
          <w:rFonts w:ascii="Arial" w:eastAsia="Calibri" w:hAnsi="Arial" w:cs="Arial"/>
          <w:color w:val="auto"/>
        </w:rPr>
      </w:pPr>
      <w:r>
        <w:rPr>
          <w:rStyle w:val="SubtleEmphasis"/>
          <w:rFonts w:ascii="Arial" w:eastAsia="Calibri" w:hAnsi="Arial" w:cs="Arial"/>
          <w:color w:val="auto"/>
        </w:rPr>
        <w:t>Student</w:t>
      </w:r>
      <w:r w:rsidR="007A7C8F" w:rsidRPr="00316294">
        <w:rPr>
          <w:rStyle w:val="SubtleEmphasis"/>
          <w:rFonts w:ascii="Arial" w:eastAsia="Calibri" w:hAnsi="Arial" w:cs="Arial"/>
          <w:color w:val="auto"/>
        </w:rPr>
        <w:t xml:space="preserve"> specification</w:t>
      </w:r>
    </w:p>
    <w:p w14:paraId="69CEF9F6" w14:textId="1E8E9FA0" w:rsidR="00071B40" w:rsidRPr="00316294" w:rsidRDefault="00071B40" w:rsidP="00071B40">
      <w:pPr>
        <w:pStyle w:val="Default"/>
        <w:keepNext/>
        <w:spacing w:before="100" w:beforeAutospacing="1" w:after="100" w:afterAutospacing="1" w:line="276" w:lineRule="auto"/>
        <w:rPr>
          <w:rStyle w:val="SubtleEmphasis"/>
          <w:rFonts w:ascii="Arial" w:eastAsia="Calibri" w:hAnsi="Arial" w:cs="Arial"/>
          <w:i w:val="0"/>
          <w:color w:val="auto"/>
        </w:rPr>
      </w:pPr>
      <w:r w:rsidRPr="00316294">
        <w:rPr>
          <w:rStyle w:val="SubtleEmphasis"/>
          <w:rFonts w:ascii="Arial" w:eastAsia="Calibri" w:hAnsi="Arial" w:cs="Arial"/>
          <w:i w:val="0"/>
          <w:color w:val="auto"/>
        </w:rPr>
        <w:t xml:space="preserve">It will be beneficial for the applicant to have knowledge of the </w:t>
      </w:r>
      <w:r w:rsidR="0052167F" w:rsidRPr="00316294">
        <w:rPr>
          <w:rStyle w:val="SubtleEmphasis"/>
          <w:rFonts w:ascii="Arial" w:eastAsia="Calibri" w:hAnsi="Arial" w:cs="Arial"/>
          <w:i w:val="0"/>
          <w:color w:val="auto"/>
        </w:rPr>
        <w:t>economic objectives of Welsh Government and the</w:t>
      </w:r>
      <w:r w:rsidR="0052167F" w:rsidRPr="00316294">
        <w:rPr>
          <w:rFonts w:ascii="Arial" w:hAnsi="Arial" w:cs="Arial"/>
          <w:color w:val="1F1F1F"/>
          <w:shd w:val="clear" w:color="auto" w:fill="FFFFFF"/>
        </w:rPr>
        <w:t xml:space="preserve"> ethos of the Economic Action Plan, with its focus on strengthening regional economies in Wales and the importance of delivery through a </w:t>
      </w:r>
      <w:r w:rsidR="0052167F" w:rsidRPr="00316294">
        <w:rPr>
          <w:rFonts w:ascii="Arial" w:hAnsi="Arial" w:cs="Arial"/>
          <w:color w:val="1F1F1F"/>
          <w:shd w:val="clear" w:color="auto" w:fill="FFFFFF"/>
        </w:rPr>
        <w:lastRenderedPageBreak/>
        <w:t xml:space="preserve">partnership approach. </w:t>
      </w:r>
      <w:r w:rsidR="00ED6996">
        <w:rPr>
          <w:rFonts w:ascii="Arial" w:hAnsi="Arial" w:cs="Arial"/>
          <w:color w:val="1F1F1F"/>
          <w:shd w:val="clear" w:color="auto" w:fill="FFFFFF"/>
        </w:rPr>
        <w:t xml:space="preserve"> </w:t>
      </w:r>
      <w:r w:rsidRPr="00316294">
        <w:rPr>
          <w:rStyle w:val="SubtleEmphasis"/>
          <w:rFonts w:ascii="Arial" w:eastAsia="Calibri" w:hAnsi="Arial" w:cs="Arial"/>
          <w:i w:val="0"/>
          <w:color w:val="auto"/>
        </w:rPr>
        <w:t xml:space="preserve">Support will be provided by researchers in the IRP and policy officials </w:t>
      </w:r>
      <w:r w:rsidR="0052167F" w:rsidRPr="00316294">
        <w:rPr>
          <w:rStyle w:val="SubtleEmphasis"/>
          <w:rFonts w:ascii="Arial" w:eastAsia="Calibri" w:hAnsi="Arial" w:cs="Arial"/>
          <w:i w:val="0"/>
          <w:color w:val="auto"/>
        </w:rPr>
        <w:t xml:space="preserve">from the Tech Valleys team.  </w:t>
      </w:r>
      <w:r w:rsidRPr="00316294">
        <w:rPr>
          <w:rStyle w:val="SubtleEmphasis"/>
          <w:rFonts w:ascii="Arial" w:eastAsia="Calibri" w:hAnsi="Arial" w:cs="Arial"/>
          <w:i w:val="0"/>
          <w:color w:val="auto"/>
        </w:rPr>
        <w:t xml:space="preserve"> </w:t>
      </w:r>
    </w:p>
    <w:p w14:paraId="7D8A5E03" w14:textId="5DF7C8E5" w:rsidR="007A7C8F" w:rsidRPr="00316294" w:rsidRDefault="007A7C8F" w:rsidP="007A7C8F">
      <w:pPr>
        <w:pStyle w:val="Heading2"/>
        <w:spacing w:before="100" w:beforeAutospacing="1" w:after="100" w:line="360" w:lineRule="auto"/>
        <w:rPr>
          <w:rFonts w:ascii="Arial" w:hAnsi="Arial" w:cs="Arial"/>
          <w:b w:val="0"/>
          <w:iCs/>
          <w:sz w:val="24"/>
          <w:szCs w:val="24"/>
        </w:rPr>
      </w:pPr>
      <w:r w:rsidRPr="00316294">
        <w:rPr>
          <w:rFonts w:ascii="Arial" w:hAnsi="Arial" w:cs="Arial"/>
          <w:b w:val="0"/>
          <w:iCs/>
          <w:sz w:val="24"/>
          <w:szCs w:val="24"/>
        </w:rPr>
        <w:t>The</w:t>
      </w:r>
      <w:r w:rsidR="00AC1B64">
        <w:rPr>
          <w:rFonts w:ascii="Arial" w:hAnsi="Arial" w:cs="Arial"/>
          <w:b w:val="0"/>
          <w:iCs/>
          <w:sz w:val="24"/>
          <w:szCs w:val="24"/>
        </w:rPr>
        <w:t xml:space="preserve"> intern</w:t>
      </w:r>
      <w:r w:rsidRPr="00316294">
        <w:rPr>
          <w:rFonts w:ascii="Arial" w:hAnsi="Arial" w:cs="Arial"/>
          <w:b w:val="0"/>
          <w:iCs/>
          <w:sz w:val="24"/>
          <w:szCs w:val="24"/>
        </w:rPr>
        <w:t xml:space="preserve"> must have:</w:t>
      </w:r>
    </w:p>
    <w:p w14:paraId="101B6026" w14:textId="0DEF0F14" w:rsidR="00D64B8B" w:rsidRPr="00B00306" w:rsidRDefault="00D64B8B" w:rsidP="00C07851">
      <w:pPr>
        <w:pStyle w:val="ListParagraph"/>
        <w:numPr>
          <w:ilvl w:val="0"/>
          <w:numId w:val="7"/>
        </w:numPr>
        <w:spacing w:after="160" w:line="259" w:lineRule="auto"/>
        <w:rPr>
          <w:rFonts w:cs="Arial"/>
          <w:sz w:val="24"/>
          <w:szCs w:val="24"/>
        </w:rPr>
      </w:pPr>
      <w:r w:rsidRPr="00B00306">
        <w:rPr>
          <w:rFonts w:cs="Arial"/>
          <w:sz w:val="24"/>
          <w:szCs w:val="24"/>
        </w:rPr>
        <w:t>An understanding of the key principles and approaches to theory-based evaluation;</w:t>
      </w:r>
    </w:p>
    <w:p w14:paraId="2722206C" w14:textId="310F51B0" w:rsidR="00185F4D" w:rsidRPr="009547F5" w:rsidRDefault="00185F4D" w:rsidP="00185F4D">
      <w:pPr>
        <w:pStyle w:val="ListParagraph"/>
        <w:numPr>
          <w:ilvl w:val="0"/>
          <w:numId w:val="7"/>
        </w:numPr>
        <w:spacing w:after="160" w:line="259" w:lineRule="auto"/>
        <w:rPr>
          <w:rFonts w:cs="Arial"/>
          <w:sz w:val="24"/>
          <w:szCs w:val="24"/>
        </w:rPr>
      </w:pPr>
      <w:r w:rsidRPr="009547F5">
        <w:rPr>
          <w:rFonts w:cs="Arial"/>
          <w:sz w:val="24"/>
          <w:szCs w:val="24"/>
        </w:rPr>
        <w:t xml:space="preserve">Ability to synthesise quantitative data and assess data </w:t>
      </w:r>
      <w:proofErr w:type="gramStart"/>
      <w:r w:rsidR="009547F5" w:rsidRPr="009547F5">
        <w:rPr>
          <w:rFonts w:cs="Arial"/>
          <w:sz w:val="24"/>
          <w:szCs w:val="24"/>
        </w:rPr>
        <w:t>quality;</w:t>
      </w:r>
      <w:proofErr w:type="gramEnd"/>
    </w:p>
    <w:p w14:paraId="5B883496" w14:textId="14981343" w:rsidR="00B00306" w:rsidRPr="009547F5" w:rsidRDefault="00B00306" w:rsidP="00C07851">
      <w:pPr>
        <w:pStyle w:val="ListParagraph"/>
        <w:numPr>
          <w:ilvl w:val="0"/>
          <w:numId w:val="7"/>
        </w:numPr>
        <w:spacing w:after="160" w:line="259" w:lineRule="auto"/>
        <w:rPr>
          <w:rFonts w:cs="Arial"/>
          <w:sz w:val="24"/>
          <w:szCs w:val="24"/>
        </w:rPr>
      </w:pPr>
      <w:r w:rsidRPr="009547F5">
        <w:rPr>
          <w:rFonts w:cs="Arial"/>
          <w:sz w:val="24"/>
          <w:szCs w:val="24"/>
        </w:rPr>
        <w:t xml:space="preserve">Understanding </w:t>
      </w:r>
      <w:r w:rsidR="002761CB" w:rsidRPr="009547F5">
        <w:rPr>
          <w:rFonts w:cs="Arial"/>
          <w:sz w:val="24"/>
          <w:szCs w:val="24"/>
        </w:rPr>
        <w:t>the</w:t>
      </w:r>
      <w:r w:rsidRPr="009547F5">
        <w:rPr>
          <w:rFonts w:cs="Arial"/>
          <w:sz w:val="24"/>
          <w:szCs w:val="24"/>
        </w:rPr>
        <w:t xml:space="preserve"> use of</w:t>
      </w:r>
      <w:r w:rsidR="002761CB" w:rsidRPr="009547F5">
        <w:rPr>
          <w:rFonts w:cs="Arial"/>
          <w:sz w:val="24"/>
          <w:szCs w:val="24"/>
        </w:rPr>
        <w:t xml:space="preserve"> and ability to undertake</w:t>
      </w:r>
      <w:r w:rsidRPr="009547F5">
        <w:rPr>
          <w:rFonts w:cs="Arial"/>
          <w:sz w:val="24"/>
          <w:szCs w:val="24"/>
        </w:rPr>
        <w:t xml:space="preserve"> qualitative research in </w:t>
      </w:r>
      <w:proofErr w:type="gramStart"/>
      <w:r w:rsidRPr="009547F5">
        <w:rPr>
          <w:rFonts w:cs="Arial"/>
          <w:sz w:val="24"/>
          <w:szCs w:val="24"/>
        </w:rPr>
        <w:t>evaluation;</w:t>
      </w:r>
      <w:proofErr w:type="gramEnd"/>
    </w:p>
    <w:p w14:paraId="270C257D" w14:textId="77777777" w:rsidR="00C07851" w:rsidRPr="00B00306" w:rsidRDefault="00C07851" w:rsidP="00D64B8B">
      <w:pPr>
        <w:pStyle w:val="ListParagraph"/>
        <w:numPr>
          <w:ilvl w:val="0"/>
          <w:numId w:val="7"/>
        </w:numPr>
        <w:spacing w:after="160" w:line="259" w:lineRule="auto"/>
        <w:rPr>
          <w:rFonts w:cs="Arial"/>
          <w:sz w:val="24"/>
          <w:szCs w:val="24"/>
        </w:rPr>
      </w:pPr>
      <w:r w:rsidRPr="00B00306">
        <w:rPr>
          <w:rFonts w:cs="Arial"/>
          <w:sz w:val="24"/>
          <w:szCs w:val="24"/>
        </w:rPr>
        <w:t>The ability to write concise but informative reports, picking out the key findings, making clear recommendations that are supported by the data, and communicate the implications of these recommendations to policy officials.</w:t>
      </w:r>
    </w:p>
    <w:p w14:paraId="69A8712C" w14:textId="05432498" w:rsidR="00962D45" w:rsidRPr="00316294" w:rsidRDefault="00FC6572" w:rsidP="00C07851">
      <w:pPr>
        <w:pStyle w:val="Heading1"/>
        <w:rPr>
          <w:rFonts w:cs="Arial"/>
          <w:sz w:val="24"/>
          <w:szCs w:val="24"/>
        </w:rPr>
      </w:pPr>
      <w:r w:rsidRPr="00316294">
        <w:rPr>
          <w:rFonts w:cs="Arial"/>
          <w:sz w:val="24"/>
          <w:szCs w:val="24"/>
        </w:rPr>
        <w:t xml:space="preserve">Start date of internship </w:t>
      </w:r>
    </w:p>
    <w:p w14:paraId="3BB9D721" w14:textId="02C02D83" w:rsidR="00962D45" w:rsidRPr="00316294" w:rsidRDefault="00B00306" w:rsidP="00962D45">
      <w:pPr>
        <w:rPr>
          <w:rFonts w:eastAsiaTheme="minorHAnsi" w:cs="Arial"/>
          <w:sz w:val="24"/>
          <w:szCs w:val="24"/>
        </w:rPr>
      </w:pPr>
      <w:r w:rsidRPr="009547F5">
        <w:rPr>
          <w:rFonts w:eastAsiaTheme="minorHAnsi" w:cs="Arial"/>
          <w:sz w:val="24"/>
          <w:szCs w:val="24"/>
        </w:rPr>
        <w:t xml:space="preserve">September / October </w:t>
      </w:r>
      <w:proofErr w:type="gramStart"/>
      <w:r w:rsidRPr="009547F5">
        <w:rPr>
          <w:rFonts w:eastAsiaTheme="minorHAnsi" w:cs="Arial"/>
          <w:sz w:val="24"/>
          <w:szCs w:val="24"/>
        </w:rPr>
        <w:t xml:space="preserve">2022 </w:t>
      </w:r>
      <w:r w:rsidR="00962D45" w:rsidRPr="009547F5">
        <w:rPr>
          <w:rFonts w:eastAsiaTheme="minorHAnsi" w:cs="Arial"/>
          <w:sz w:val="24"/>
          <w:szCs w:val="24"/>
        </w:rPr>
        <w:t xml:space="preserve"> </w:t>
      </w:r>
      <w:r w:rsidR="00962D45" w:rsidRPr="00B00306">
        <w:rPr>
          <w:rFonts w:eastAsiaTheme="minorHAnsi" w:cs="Arial"/>
          <w:sz w:val="24"/>
          <w:szCs w:val="24"/>
        </w:rPr>
        <w:t>(</w:t>
      </w:r>
      <w:proofErr w:type="gramEnd"/>
      <w:r w:rsidR="00962D45" w:rsidRPr="00B00306">
        <w:rPr>
          <w:rFonts w:eastAsiaTheme="minorHAnsi" w:cs="Arial"/>
          <w:sz w:val="24"/>
          <w:szCs w:val="24"/>
        </w:rPr>
        <w:t>exact date to be negotiated).</w:t>
      </w:r>
      <w:r w:rsidR="00962D45" w:rsidRPr="00316294">
        <w:rPr>
          <w:rFonts w:eastAsiaTheme="minorHAnsi" w:cs="Arial"/>
          <w:sz w:val="24"/>
          <w:szCs w:val="24"/>
        </w:rPr>
        <w:t xml:space="preserve"> </w:t>
      </w:r>
      <w:r w:rsidR="00ED6996">
        <w:rPr>
          <w:rFonts w:eastAsiaTheme="minorHAnsi" w:cs="Arial"/>
          <w:sz w:val="24"/>
          <w:szCs w:val="24"/>
        </w:rPr>
        <w:t xml:space="preserve"> </w:t>
      </w:r>
      <w:r w:rsidR="00962D45" w:rsidRPr="00316294">
        <w:rPr>
          <w:rFonts w:eastAsiaTheme="minorHAnsi" w:cs="Arial"/>
          <w:sz w:val="24"/>
          <w:szCs w:val="24"/>
        </w:rPr>
        <w:t>There may be some flexibility dependent on individual circumstances.</w:t>
      </w:r>
      <w:r w:rsidR="00C07851" w:rsidRPr="00316294">
        <w:rPr>
          <w:rFonts w:eastAsiaTheme="minorHAnsi" w:cs="Arial"/>
          <w:sz w:val="24"/>
          <w:szCs w:val="24"/>
        </w:rPr>
        <w:t xml:space="preserve">  </w:t>
      </w:r>
    </w:p>
    <w:p w14:paraId="29A1B7C7" w14:textId="0CDE0030" w:rsidR="00962D45" w:rsidRPr="00316294" w:rsidRDefault="00962D45" w:rsidP="00962D45">
      <w:pPr>
        <w:pStyle w:val="Heading1"/>
        <w:rPr>
          <w:rFonts w:eastAsia="Times New Roman" w:cs="Arial"/>
          <w:sz w:val="24"/>
          <w:szCs w:val="24"/>
        </w:rPr>
      </w:pPr>
      <w:r w:rsidRPr="00316294">
        <w:rPr>
          <w:rFonts w:eastAsia="Times New Roman" w:cs="Arial"/>
          <w:sz w:val="24"/>
          <w:szCs w:val="24"/>
        </w:rPr>
        <w:t>Funding and costs</w:t>
      </w:r>
    </w:p>
    <w:p w14:paraId="3C1428EE" w14:textId="20ADFE51" w:rsidR="00962D45" w:rsidRPr="00316294" w:rsidRDefault="00AC1B64" w:rsidP="00962D45">
      <w:pPr>
        <w:rPr>
          <w:rFonts w:cs="Arial"/>
          <w:sz w:val="24"/>
          <w:szCs w:val="24"/>
        </w:rPr>
      </w:pPr>
      <w:r w:rsidRPr="009547F5">
        <w:rPr>
          <w:rFonts w:eastAsiaTheme="minorHAnsi" w:cs="Arial"/>
          <w:sz w:val="24"/>
          <w:szCs w:val="24"/>
        </w:rPr>
        <w:t xml:space="preserve">It may be necessary (dependent on Covid restrictions) for the intern to travel to the Tech Valleys Region which includes </w:t>
      </w:r>
      <w:r w:rsidR="00C8514A" w:rsidRPr="009547F5">
        <w:rPr>
          <w:rFonts w:eastAsiaTheme="minorHAnsi" w:cs="Arial"/>
          <w:sz w:val="24"/>
          <w:szCs w:val="24"/>
        </w:rPr>
        <w:t xml:space="preserve">Blaenau Gwent and </w:t>
      </w:r>
      <w:r w:rsidRPr="009547F5">
        <w:rPr>
          <w:rFonts w:eastAsiaTheme="minorHAnsi" w:cs="Arial"/>
          <w:sz w:val="24"/>
          <w:szCs w:val="24"/>
        </w:rPr>
        <w:t xml:space="preserve">the </w:t>
      </w:r>
      <w:r w:rsidR="00C8514A" w:rsidRPr="009547F5">
        <w:rPr>
          <w:rFonts w:eastAsiaTheme="minorHAnsi" w:cs="Arial"/>
          <w:sz w:val="24"/>
          <w:szCs w:val="24"/>
        </w:rPr>
        <w:t>wider Northern Valleys region</w:t>
      </w:r>
      <w:r w:rsidRPr="009547F5">
        <w:rPr>
          <w:rFonts w:eastAsiaTheme="minorHAnsi" w:cs="Arial"/>
          <w:sz w:val="24"/>
          <w:szCs w:val="24"/>
        </w:rPr>
        <w:t xml:space="preserve">.  In these circumstances, </w:t>
      </w:r>
      <w:r w:rsidR="00C8514A" w:rsidRPr="009547F5">
        <w:rPr>
          <w:rFonts w:eastAsiaTheme="minorHAnsi" w:cs="Arial"/>
          <w:sz w:val="24"/>
          <w:szCs w:val="24"/>
        </w:rPr>
        <w:t>r</w:t>
      </w:r>
      <w:r w:rsidR="00962D45" w:rsidRPr="009547F5">
        <w:rPr>
          <w:rFonts w:eastAsiaTheme="minorHAnsi" w:cs="Arial"/>
          <w:sz w:val="24"/>
          <w:szCs w:val="24"/>
        </w:rPr>
        <w:t>easonable travel a</w:t>
      </w:r>
      <w:r w:rsidRPr="009547F5">
        <w:rPr>
          <w:rFonts w:eastAsiaTheme="minorHAnsi" w:cs="Arial"/>
          <w:sz w:val="24"/>
          <w:szCs w:val="24"/>
        </w:rPr>
        <w:t>nd accommodation costs</w:t>
      </w:r>
      <w:r w:rsidR="00C8514A" w:rsidRPr="009547F5">
        <w:rPr>
          <w:rFonts w:eastAsiaTheme="minorHAnsi" w:cs="Arial"/>
          <w:sz w:val="24"/>
          <w:szCs w:val="24"/>
        </w:rPr>
        <w:t xml:space="preserve"> c</w:t>
      </w:r>
      <w:r w:rsidR="00962D45" w:rsidRPr="009547F5">
        <w:rPr>
          <w:rFonts w:eastAsiaTheme="minorHAnsi" w:cs="Arial"/>
          <w:sz w:val="24"/>
          <w:szCs w:val="24"/>
        </w:rPr>
        <w:t>an be met</w:t>
      </w:r>
      <w:r w:rsidR="00C8514A" w:rsidRPr="009547F5">
        <w:rPr>
          <w:rFonts w:eastAsiaTheme="minorHAnsi" w:cs="Arial"/>
          <w:sz w:val="24"/>
          <w:szCs w:val="24"/>
        </w:rPr>
        <w:t xml:space="preserve"> in relation to the</w:t>
      </w:r>
      <w:r w:rsidRPr="009547F5">
        <w:rPr>
          <w:rFonts w:eastAsiaTheme="minorHAnsi" w:cs="Arial"/>
          <w:sz w:val="24"/>
          <w:szCs w:val="24"/>
        </w:rPr>
        <w:t xml:space="preserve"> intern’s </w:t>
      </w:r>
      <w:r w:rsidR="00C8514A" w:rsidRPr="009547F5">
        <w:rPr>
          <w:rFonts w:eastAsiaTheme="minorHAnsi" w:cs="Arial"/>
          <w:sz w:val="24"/>
          <w:szCs w:val="24"/>
        </w:rPr>
        <w:t>home address</w:t>
      </w:r>
      <w:r w:rsidRPr="009547F5">
        <w:rPr>
          <w:rFonts w:eastAsiaTheme="minorHAnsi" w:cs="Arial"/>
          <w:sz w:val="24"/>
          <w:szCs w:val="24"/>
        </w:rPr>
        <w:t xml:space="preserve"> or the Welsh Government Cardiff Office, in line with Covid restrictions. </w:t>
      </w:r>
      <w:r w:rsidR="00962D45" w:rsidRPr="00316294">
        <w:rPr>
          <w:rFonts w:eastAsiaTheme="minorHAnsi" w:cs="Arial"/>
          <w:sz w:val="24"/>
          <w:szCs w:val="24"/>
        </w:rPr>
        <w:t xml:space="preserve">Requests should be consistent with Wales DTP guidelines. </w:t>
      </w:r>
      <w:r w:rsidR="00ED6996">
        <w:rPr>
          <w:rFonts w:eastAsiaTheme="minorHAnsi" w:cs="Arial"/>
          <w:sz w:val="24"/>
          <w:szCs w:val="24"/>
        </w:rPr>
        <w:t xml:space="preserve"> </w:t>
      </w:r>
      <w:r w:rsidR="00962D45" w:rsidRPr="00316294">
        <w:rPr>
          <w:rFonts w:eastAsiaTheme="minorHAnsi" w:cs="Arial"/>
          <w:sz w:val="24"/>
          <w:szCs w:val="24"/>
        </w:rPr>
        <w:t xml:space="preserve">Applications from students requiring additional funding for travel and accommodation will not be treated less favourably. </w:t>
      </w:r>
      <w:r w:rsidR="00ED6996">
        <w:rPr>
          <w:rFonts w:eastAsiaTheme="minorHAnsi" w:cs="Arial"/>
          <w:sz w:val="24"/>
          <w:szCs w:val="24"/>
        </w:rPr>
        <w:t xml:space="preserve"> </w:t>
      </w:r>
      <w:r w:rsidR="00962D45" w:rsidRPr="00316294">
        <w:rPr>
          <w:rFonts w:eastAsiaTheme="minorHAnsi" w:cs="Arial"/>
          <w:sz w:val="24"/>
          <w:szCs w:val="24"/>
        </w:rPr>
        <w:t xml:space="preserve">For any queries on this please contact Carole Baker at the Wales DTP on: </w:t>
      </w:r>
      <w:r w:rsidR="00962D45" w:rsidRPr="00316294">
        <w:rPr>
          <w:rFonts w:cs="Arial"/>
          <w:sz w:val="24"/>
          <w:szCs w:val="24"/>
        </w:rPr>
        <w:t xml:space="preserve"> </w:t>
      </w:r>
      <w:hyperlink r:id="rId14" w:history="1">
        <w:r w:rsidR="00962D45" w:rsidRPr="00316294">
          <w:rPr>
            <w:rStyle w:val="Hyperlink"/>
            <w:rFonts w:cs="Arial"/>
            <w:sz w:val="24"/>
            <w:szCs w:val="24"/>
          </w:rPr>
          <w:t>enquiries@walesdtp.ac.uk</w:t>
        </w:r>
      </w:hyperlink>
    </w:p>
    <w:p w14:paraId="3C3FC818" w14:textId="63B8928E" w:rsidR="00FC6572" w:rsidRPr="00316294" w:rsidRDefault="00FC6572" w:rsidP="00962D45">
      <w:pPr>
        <w:pStyle w:val="Heading1"/>
        <w:rPr>
          <w:rFonts w:cs="Arial"/>
          <w:sz w:val="24"/>
          <w:szCs w:val="24"/>
        </w:rPr>
      </w:pPr>
      <w:r w:rsidRPr="00316294">
        <w:rPr>
          <w:rFonts w:cs="Arial"/>
          <w:sz w:val="24"/>
          <w:szCs w:val="24"/>
        </w:rPr>
        <w:t xml:space="preserve">Security </w:t>
      </w:r>
    </w:p>
    <w:p w14:paraId="75EC0A85" w14:textId="77777777" w:rsidR="00FC6572" w:rsidRPr="00316294" w:rsidRDefault="00FC6572" w:rsidP="00962D45">
      <w:pPr>
        <w:rPr>
          <w:rFonts w:eastAsia="Times New Roman" w:cs="Arial"/>
          <w:sz w:val="24"/>
          <w:szCs w:val="24"/>
          <w:lang w:eastAsia="en-GB"/>
        </w:rPr>
      </w:pPr>
      <w:r w:rsidRPr="00316294">
        <w:rPr>
          <w:rFonts w:eastAsia="Times New Roman" w:cs="Arial"/>
          <w:sz w:val="24"/>
          <w:szCs w:val="24"/>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47EB6796" w14:textId="48194F5D" w:rsidR="00962D45" w:rsidRPr="00316294" w:rsidRDefault="00FC6572" w:rsidP="00962D45">
      <w:pPr>
        <w:rPr>
          <w:rFonts w:eastAsia="Times New Roman" w:cs="Arial"/>
          <w:sz w:val="24"/>
          <w:szCs w:val="24"/>
          <w:lang w:eastAsia="en-GB"/>
        </w:rPr>
      </w:pPr>
      <w:r w:rsidRPr="00316294">
        <w:rPr>
          <w:rFonts w:eastAsia="Times New Roman" w:cs="Arial"/>
          <w:sz w:val="24"/>
          <w:szCs w:val="24"/>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28A5758D" w14:textId="77777777" w:rsidR="00FC6572" w:rsidRPr="00316294" w:rsidRDefault="00FC6572" w:rsidP="00962D45">
      <w:pPr>
        <w:pStyle w:val="Heading1"/>
        <w:rPr>
          <w:rFonts w:cs="Arial"/>
          <w:sz w:val="24"/>
          <w:szCs w:val="24"/>
        </w:rPr>
      </w:pPr>
      <w:r w:rsidRPr="00316294">
        <w:rPr>
          <w:rFonts w:cs="Arial"/>
          <w:sz w:val="24"/>
          <w:szCs w:val="24"/>
        </w:rPr>
        <w:t xml:space="preserve">Queries </w:t>
      </w:r>
    </w:p>
    <w:p w14:paraId="6E9B6D13" w14:textId="6B6D7CF2" w:rsidR="00FC6572" w:rsidRPr="00221042" w:rsidRDefault="00FC6572" w:rsidP="00962D45">
      <w:pPr>
        <w:rPr>
          <w:rFonts w:cs="Arial"/>
          <w:sz w:val="24"/>
          <w:szCs w:val="24"/>
        </w:rPr>
      </w:pPr>
      <w:r w:rsidRPr="00316294">
        <w:rPr>
          <w:rFonts w:cs="Arial"/>
          <w:sz w:val="24"/>
          <w:szCs w:val="24"/>
        </w:rPr>
        <w:t xml:space="preserve">Any queries relating to the post or application process should be directed </w:t>
      </w:r>
      <w:r w:rsidRPr="00B44A7E">
        <w:rPr>
          <w:rFonts w:cs="Arial"/>
          <w:sz w:val="24"/>
          <w:szCs w:val="24"/>
        </w:rPr>
        <w:t xml:space="preserve">to </w:t>
      </w:r>
      <w:r w:rsidR="00C07851" w:rsidRPr="00B44A7E">
        <w:rPr>
          <w:rFonts w:cs="Arial"/>
          <w:sz w:val="24"/>
          <w:szCs w:val="24"/>
        </w:rPr>
        <w:t xml:space="preserve">Jo Coates, </w:t>
      </w:r>
      <w:r w:rsidR="00185F4D" w:rsidRPr="00B44A7E">
        <w:rPr>
          <w:rFonts w:cs="Arial"/>
          <w:sz w:val="24"/>
          <w:szCs w:val="24"/>
        </w:rPr>
        <w:t>Head of the Internal Research Programme</w:t>
      </w:r>
      <w:r w:rsidR="00C07851" w:rsidRPr="00B44A7E">
        <w:rPr>
          <w:rFonts w:cs="Arial"/>
          <w:sz w:val="24"/>
          <w:szCs w:val="24"/>
        </w:rPr>
        <w:t xml:space="preserve"> </w:t>
      </w:r>
      <w:r w:rsidR="00FD5708" w:rsidRPr="00B44A7E">
        <w:rPr>
          <w:rFonts w:cs="Arial"/>
          <w:sz w:val="24"/>
          <w:szCs w:val="24"/>
        </w:rPr>
        <w:t>(</w:t>
      </w:r>
      <w:hyperlink r:id="rId15" w:history="1">
        <w:r w:rsidR="00FD5708" w:rsidRPr="00B44A7E">
          <w:rPr>
            <w:rStyle w:val="Hyperlink"/>
            <w:rFonts w:cs="Arial"/>
            <w:sz w:val="24"/>
            <w:szCs w:val="24"/>
          </w:rPr>
          <w:t>joanne.coates@gov.wales</w:t>
        </w:r>
      </w:hyperlink>
      <w:r w:rsidR="00FD5708" w:rsidRPr="00B44A7E">
        <w:rPr>
          <w:rFonts w:cs="Arial"/>
          <w:sz w:val="24"/>
          <w:szCs w:val="24"/>
        </w:rPr>
        <w:t>).</w:t>
      </w:r>
      <w:r w:rsidR="00FD5708" w:rsidRPr="00221042">
        <w:rPr>
          <w:rFonts w:cs="Arial"/>
          <w:sz w:val="24"/>
          <w:szCs w:val="24"/>
        </w:rPr>
        <w:t xml:space="preserve"> </w:t>
      </w:r>
    </w:p>
    <w:p w14:paraId="5BB45D59" w14:textId="77777777" w:rsidR="00FC6572" w:rsidRPr="00221042" w:rsidRDefault="00FC6572" w:rsidP="00962D45">
      <w:pPr>
        <w:rPr>
          <w:rFonts w:cs="Arial"/>
          <w:sz w:val="24"/>
          <w:szCs w:val="24"/>
        </w:rPr>
      </w:pPr>
    </w:p>
    <w:p w14:paraId="316E0B74" w14:textId="77777777" w:rsidR="00F670E0" w:rsidRPr="00221042" w:rsidRDefault="00F670E0" w:rsidP="00962D45">
      <w:pPr>
        <w:rPr>
          <w:rFonts w:cs="Arial"/>
          <w:sz w:val="24"/>
          <w:szCs w:val="24"/>
        </w:rPr>
      </w:pPr>
    </w:p>
    <w:sectPr w:rsidR="00F670E0" w:rsidRPr="0022104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9C40" w14:textId="77777777" w:rsidR="007A2705" w:rsidRDefault="007A2705" w:rsidP="00EE6F36">
      <w:pPr>
        <w:spacing w:after="0" w:line="240" w:lineRule="auto"/>
      </w:pPr>
      <w:r>
        <w:separator/>
      </w:r>
    </w:p>
  </w:endnote>
  <w:endnote w:type="continuationSeparator" w:id="0">
    <w:p w14:paraId="6C61A9BC" w14:textId="77777777" w:rsidR="007A2705" w:rsidRDefault="007A2705" w:rsidP="00EE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826135"/>
      <w:docPartObj>
        <w:docPartGallery w:val="Page Numbers (Bottom of Page)"/>
        <w:docPartUnique/>
      </w:docPartObj>
    </w:sdtPr>
    <w:sdtEndPr>
      <w:rPr>
        <w:noProof/>
      </w:rPr>
    </w:sdtEndPr>
    <w:sdtContent>
      <w:p w14:paraId="17988285" w14:textId="2E2BF5C1" w:rsidR="00EE6F36" w:rsidRDefault="00EE6F36">
        <w:pPr>
          <w:pStyle w:val="Footer"/>
          <w:jc w:val="center"/>
        </w:pPr>
        <w:r>
          <w:fldChar w:fldCharType="begin"/>
        </w:r>
        <w:r>
          <w:instrText xml:space="preserve"> PAGE   \* MERGEFORMAT </w:instrText>
        </w:r>
        <w:r>
          <w:fldChar w:fldCharType="separate"/>
        </w:r>
        <w:r w:rsidR="009E4418">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2A29" w14:textId="77777777" w:rsidR="007A2705" w:rsidRDefault="007A2705" w:rsidP="00EE6F36">
      <w:pPr>
        <w:spacing w:after="0" w:line="240" w:lineRule="auto"/>
      </w:pPr>
      <w:r>
        <w:separator/>
      </w:r>
    </w:p>
  </w:footnote>
  <w:footnote w:type="continuationSeparator" w:id="0">
    <w:p w14:paraId="322DBE6E" w14:textId="77777777" w:rsidR="007A2705" w:rsidRDefault="007A2705" w:rsidP="00EE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F3B1A"/>
    <w:multiLevelType w:val="hybridMultilevel"/>
    <w:tmpl w:val="3FCA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47979"/>
    <w:multiLevelType w:val="hybridMultilevel"/>
    <w:tmpl w:val="B63E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63F4B"/>
    <w:multiLevelType w:val="hybridMultilevel"/>
    <w:tmpl w:val="F092ACD6"/>
    <w:lvl w:ilvl="0" w:tplc="0809000F">
      <w:start w:val="1"/>
      <w:numFmt w:val="decimal"/>
      <w:lvlText w:val="%1."/>
      <w:lvlJc w:val="left"/>
      <w:pPr>
        <w:ind w:left="360" w:hanging="360"/>
      </w:pPr>
    </w:lvl>
    <w:lvl w:ilvl="1" w:tplc="1994AAFE">
      <w:numFmt w:val="bullet"/>
      <w:lvlText w:val="•"/>
      <w:lvlJc w:val="left"/>
      <w:pPr>
        <w:ind w:left="2160" w:hanging="108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269B6"/>
    <w:multiLevelType w:val="hybridMultilevel"/>
    <w:tmpl w:val="5238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25608"/>
    <w:multiLevelType w:val="hybridMultilevel"/>
    <w:tmpl w:val="79CE530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 w15:restartNumberingAfterBreak="0">
    <w:nsid w:val="37586C67"/>
    <w:multiLevelType w:val="hybridMultilevel"/>
    <w:tmpl w:val="EE72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6467706">
    <w:abstractNumId w:val="9"/>
  </w:num>
  <w:num w:numId="2" w16cid:durableId="919410991">
    <w:abstractNumId w:val="0"/>
  </w:num>
  <w:num w:numId="3" w16cid:durableId="1241675522">
    <w:abstractNumId w:val="6"/>
  </w:num>
  <w:num w:numId="4" w16cid:durableId="1061556867">
    <w:abstractNumId w:val="5"/>
  </w:num>
  <w:num w:numId="5" w16cid:durableId="1030109532">
    <w:abstractNumId w:val="1"/>
  </w:num>
  <w:num w:numId="6" w16cid:durableId="255676503">
    <w:abstractNumId w:val="4"/>
  </w:num>
  <w:num w:numId="7" w16cid:durableId="1601714137">
    <w:abstractNumId w:val="2"/>
  </w:num>
  <w:num w:numId="8" w16cid:durableId="1849516204">
    <w:abstractNumId w:val="3"/>
  </w:num>
  <w:num w:numId="9" w16cid:durableId="675378831">
    <w:abstractNumId w:val="7"/>
  </w:num>
  <w:num w:numId="10" w16cid:durableId="1669213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77"/>
    <w:rsid w:val="00024D98"/>
    <w:rsid w:val="00025283"/>
    <w:rsid w:val="00066E6B"/>
    <w:rsid w:val="00071B40"/>
    <w:rsid w:val="000755DD"/>
    <w:rsid w:val="00094D2F"/>
    <w:rsid w:val="000A5BB4"/>
    <w:rsid w:val="000B2C67"/>
    <w:rsid w:val="000D5849"/>
    <w:rsid w:val="000F5A92"/>
    <w:rsid w:val="00157984"/>
    <w:rsid w:val="00176ADE"/>
    <w:rsid w:val="00185F4D"/>
    <w:rsid w:val="0019257B"/>
    <w:rsid w:val="001C4A27"/>
    <w:rsid w:val="00221042"/>
    <w:rsid w:val="00236DF1"/>
    <w:rsid w:val="00240BEF"/>
    <w:rsid w:val="00267FA7"/>
    <w:rsid w:val="002761CB"/>
    <w:rsid w:val="002B215E"/>
    <w:rsid w:val="002C79F1"/>
    <w:rsid w:val="003136A0"/>
    <w:rsid w:val="00316294"/>
    <w:rsid w:val="003F4D40"/>
    <w:rsid w:val="00424572"/>
    <w:rsid w:val="00477C04"/>
    <w:rsid w:val="0052167F"/>
    <w:rsid w:val="005270AF"/>
    <w:rsid w:val="005A00AD"/>
    <w:rsid w:val="005C175F"/>
    <w:rsid w:val="005C7E7F"/>
    <w:rsid w:val="005D7477"/>
    <w:rsid w:val="00622F81"/>
    <w:rsid w:val="006556DB"/>
    <w:rsid w:val="006576A5"/>
    <w:rsid w:val="006621D3"/>
    <w:rsid w:val="006857E4"/>
    <w:rsid w:val="006B095B"/>
    <w:rsid w:val="006F0FEE"/>
    <w:rsid w:val="006F177D"/>
    <w:rsid w:val="0072436C"/>
    <w:rsid w:val="00731AB8"/>
    <w:rsid w:val="0073229A"/>
    <w:rsid w:val="00746DCC"/>
    <w:rsid w:val="007A2705"/>
    <w:rsid w:val="007A7A96"/>
    <w:rsid w:val="007A7C8F"/>
    <w:rsid w:val="007C7750"/>
    <w:rsid w:val="007E041D"/>
    <w:rsid w:val="007E0AAA"/>
    <w:rsid w:val="0082590C"/>
    <w:rsid w:val="0086374B"/>
    <w:rsid w:val="008658A4"/>
    <w:rsid w:val="008E2023"/>
    <w:rsid w:val="0093523B"/>
    <w:rsid w:val="0093550C"/>
    <w:rsid w:val="009547F5"/>
    <w:rsid w:val="00962D45"/>
    <w:rsid w:val="009E4418"/>
    <w:rsid w:val="00A15698"/>
    <w:rsid w:val="00A4062F"/>
    <w:rsid w:val="00A65217"/>
    <w:rsid w:val="00A675BD"/>
    <w:rsid w:val="00A74DA6"/>
    <w:rsid w:val="00AC1B64"/>
    <w:rsid w:val="00B00306"/>
    <w:rsid w:val="00B44A7E"/>
    <w:rsid w:val="00B86E6D"/>
    <w:rsid w:val="00BF63D6"/>
    <w:rsid w:val="00C07851"/>
    <w:rsid w:val="00C36B09"/>
    <w:rsid w:val="00C41F31"/>
    <w:rsid w:val="00C8514A"/>
    <w:rsid w:val="00CC0C88"/>
    <w:rsid w:val="00CC1851"/>
    <w:rsid w:val="00CC66F0"/>
    <w:rsid w:val="00D1772E"/>
    <w:rsid w:val="00D4781E"/>
    <w:rsid w:val="00D64B8B"/>
    <w:rsid w:val="00D716F8"/>
    <w:rsid w:val="00D91145"/>
    <w:rsid w:val="00D95FBC"/>
    <w:rsid w:val="00DA0268"/>
    <w:rsid w:val="00DA2EBC"/>
    <w:rsid w:val="00DA62AC"/>
    <w:rsid w:val="00DB0109"/>
    <w:rsid w:val="00DD0E8B"/>
    <w:rsid w:val="00EB73A4"/>
    <w:rsid w:val="00ED6996"/>
    <w:rsid w:val="00EE6F36"/>
    <w:rsid w:val="00F1071F"/>
    <w:rsid w:val="00F670E0"/>
    <w:rsid w:val="00FC0BE8"/>
    <w:rsid w:val="00FC6572"/>
    <w:rsid w:val="00FD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0BE8"/>
    <w:rPr>
      <w:rFonts w:cs="Arial"/>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paragraph" w:styleId="Revision">
    <w:name w:val="Revision"/>
    <w:hidden/>
    <w:uiPriority w:val="99"/>
    <w:semiHidden/>
    <w:rsid w:val="00C07851"/>
    <w:pPr>
      <w:spacing w:after="0" w:line="240" w:lineRule="auto"/>
    </w:pPr>
    <w:rPr>
      <w:rFonts w:ascii="Arial" w:hAnsi="Arial"/>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6556DB"/>
    <w:rPr>
      <w:rFonts w:ascii="Arial" w:hAnsi="Arial"/>
    </w:rPr>
  </w:style>
  <w:style w:type="paragraph" w:styleId="Header">
    <w:name w:val="header"/>
    <w:basedOn w:val="Normal"/>
    <w:link w:val="HeaderChar"/>
    <w:uiPriority w:val="99"/>
    <w:unhideWhenUsed/>
    <w:rsid w:val="00EE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F36"/>
    <w:rPr>
      <w:rFonts w:ascii="Arial" w:hAnsi="Arial"/>
    </w:rPr>
  </w:style>
  <w:style w:type="paragraph" w:styleId="Footer">
    <w:name w:val="footer"/>
    <w:basedOn w:val="Normal"/>
    <w:link w:val="FooterChar"/>
    <w:uiPriority w:val="99"/>
    <w:unhideWhenUsed/>
    <w:rsid w:val="00EE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F36"/>
    <w:rPr>
      <w:rFonts w:ascii="Arial" w:hAnsi="Arial"/>
    </w:rPr>
  </w:style>
  <w:style w:type="character" w:styleId="UnresolvedMention">
    <w:name w:val="Unresolved Mention"/>
    <w:basedOn w:val="DefaultParagraphFont"/>
    <w:uiPriority w:val="99"/>
    <w:semiHidden/>
    <w:unhideWhenUsed/>
    <w:rsid w:val="00A74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259793">
      <w:bodyDiv w:val="1"/>
      <w:marLeft w:val="0"/>
      <w:marRight w:val="0"/>
      <w:marTop w:val="0"/>
      <w:marBottom w:val="0"/>
      <w:divBdr>
        <w:top w:val="none" w:sz="0" w:space="0" w:color="auto"/>
        <w:left w:val="none" w:sz="0" w:space="0" w:color="auto"/>
        <w:bottom w:val="none" w:sz="0" w:space="0" w:color="auto"/>
        <w:right w:val="none" w:sz="0" w:space="0" w:color="auto"/>
      </w:divBdr>
    </w:div>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adeandinvest.wales/regional-strengths/tech-valle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oanne.coates@gov.wal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walesdt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FF3C5B18883D4E21973B57C2EEED7FD1" version="1.0.0">
  <systemFields>
    <field name="Objective-Id">
      <value order="0">A38199982</value>
    </field>
    <field name="Objective-Title">
      <value order="0">2022.01.05 - Tech Valleys (En)</value>
    </field>
    <field name="Objective-Description">
      <value order="0"/>
    </field>
    <field name="Objective-CreationStamp">
      <value order="0">2022-01-19T09:17:24Z</value>
    </field>
    <field name="Objective-IsApproved">
      <value order="0">false</value>
    </field>
    <field name="Objective-IsPublished">
      <value order="0">true</value>
    </field>
    <field name="Objective-DatePublished">
      <value order="0">2022-06-21T11:03:41Z</value>
    </field>
    <field name="Objective-ModificationStamp">
      <value order="0">2022-06-21T11:04:01Z</value>
    </field>
    <field name="Objective-Owner">
      <value order="0">Coates, Joanne (KAS)</value>
    </field>
    <field name="Objective-Path">
      <value order="0">Objective Global Folder:Business File Plan:WG Organisational Groups:NEW - Post April 2022 - Chief Operating Officer:Chief Operating Officer (COO) - KAS - Social Research &amp; Information Division:1 - Save:Social Justice Research:Ad hoc requests / Research development / Team admin 2019 - 2021:Wales Doctoral Training Partnership - PhD Internship Scheme - 2020/2025:17. Adverts June 2022</value>
    </field>
    <field name="Objective-Parent">
      <value order="0">17. Adverts June 2022</value>
    </field>
    <field name="Objective-State">
      <value order="0">Published</value>
    </field>
    <field name="Objective-VersionId">
      <value order="0">vA78783054</value>
    </field>
    <field name="Objective-Version">
      <value order="0">7.0</value>
    </field>
    <field name="Objective-VersionNumber">
      <value order="0">8</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2022-01-18T23:00:00Z</value>
      </field>
      <field name="Objective-Official Translation">
        <value order="0"/>
      </field>
      <field name="Objective-Connect Creato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af2db3c6140b2e438c753f54ec313f7c">
  <xsd:schema xmlns:xsd="http://www.w3.org/2001/XMLSchema" xmlns:xs="http://www.w3.org/2001/XMLSchema" xmlns:p="http://schemas.microsoft.com/office/2006/metadata/properties" xmlns:ns3="fad5256b-9034-4098-a484-2992d39a629e" targetNamespace="http://schemas.microsoft.com/office/2006/metadata/properties" ma:root="true" ma:fieldsID="45b0c423dd2cc21957e20576c8a875ed"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46617-F194-40E2-9FB9-92C18D28A3FD}">
  <ds:schemaRefs>
    <ds:schemaRef ds:uri="http://schemas.openxmlformats.org/officeDocument/2006/bibliography"/>
  </ds:schemaRefs>
</ds:datastoreItem>
</file>

<file path=customXml/itemProps2.xml><?xml version="1.0" encoding="utf-8"?>
<ds:datastoreItem xmlns:ds="http://schemas.openxmlformats.org/officeDocument/2006/customXml" ds:itemID="{4AE63455-D3C5-4D61-A854-9F05E2608222}">
  <ds:schemaRefs>
    <ds:schemaRef ds:uri="http://schemas.microsoft.com/sharepoint/v3/contenttype/forms"/>
  </ds:schemaRefs>
</ds:datastoreItem>
</file>

<file path=customXml/itemProps3.xml><?xml version="1.0" encoding="utf-8"?>
<ds:datastoreItem xmlns:ds="http://schemas.openxmlformats.org/officeDocument/2006/customXml" ds:itemID="{1E081A8C-C404-4F45-85A0-21AC3FE1D4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AA5E7A03-75F8-42E7-A3E7-3BBAA6E07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Carole Baker</cp:lastModifiedBy>
  <cp:revision>2</cp:revision>
  <dcterms:created xsi:type="dcterms:W3CDTF">2022-06-21T13:22:00Z</dcterms:created>
  <dcterms:modified xsi:type="dcterms:W3CDTF">2022-06-21T13:22:00Z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A38199982</vt:lpwstr>
  </property>
  <property fmtid="{D5CDD505-2E9C-101B-9397-08002B2CF9AE}" pid="4" name="Objective-Title">
    <vt:lpwstr>2022.01.05 - Tech Valleys (En)</vt:lpwstr>
  </property>
  <property fmtid="{D5CDD505-2E9C-101B-9397-08002B2CF9AE}" pid="5" name="Objective-Description">
    <vt:lpwstr/>
  </property>
  <property fmtid="{D5CDD505-2E9C-101B-9397-08002B2CF9AE}" pid="6" name="Objective-CreationStamp">
    <vt:filetime>2022-01-19T09:17:31Z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2022-06-21T11:03:41Z</vt:filetime>
  </property>
  <property fmtid="{D5CDD505-2E9C-101B-9397-08002B2CF9AE}" pid="10" name="Objective-ModificationStamp">
    <vt:filetime>2022-06-21T11:04:01Z</vt:filetime>
  </property>
  <property fmtid="{D5CDD505-2E9C-101B-9397-08002B2CF9AE}" pid="11" name="Objective-Owner">
    <vt:lpwstr>Coates, Joanne (KAS)</vt:lpwstr>
  </property>
  <property fmtid="{D5CDD505-2E9C-101B-9397-08002B2CF9AE}" pid="12" name="Objective-Path">
    <vt:lpwstr>Objective Global Folder:Business File Plan:WG Organisational Groups:NEW - Post April 2022 - Chief Operating Officer:Chief Operating Officer (COO) - KAS - Social Research &amp; Information Division:1 - Save:Social Justice Research:Ad hoc requests / Research development / Team admin 2019 - 2021:Wales Doctoral Training Partnership - PhD Internship Scheme - 2020/2025:17. Adverts June 2022:</vt:lpwstr>
  </property>
  <property fmtid="{D5CDD505-2E9C-101B-9397-08002B2CF9AE}" pid="13" name="Objective-Parent">
    <vt:lpwstr>17. Adverts June 2022</vt:lpwstr>
  </property>
  <property fmtid="{D5CDD505-2E9C-101B-9397-08002B2CF9AE}" pid="14" name="Objective-State">
    <vt:lpwstr>Published</vt:lpwstr>
  </property>
  <property fmtid="{D5CDD505-2E9C-101B-9397-08002B2CF9AE}" pid="15" name="Objective-VersionId">
    <vt:lpwstr>vA78783054</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qA1425953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2022-01-18T23:00:00Z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